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7A53A" w14:textId="108317C4" w:rsidR="00523AA7" w:rsidRPr="00D72C9C" w:rsidRDefault="005A0E3B" w:rsidP="00D72C9C">
      <w:pPr>
        <w:spacing w:line="276" w:lineRule="auto"/>
        <w:rPr>
          <w:rFonts w:cstheme="minorHAnsi"/>
          <w:b/>
          <w:bCs/>
        </w:rPr>
      </w:pPr>
      <w:r w:rsidRPr="00D72C9C">
        <w:rPr>
          <w:rFonts w:cstheme="minorHAnsi"/>
          <w:b/>
        </w:rPr>
        <w:t>NOMBRE DEL CURSO</w:t>
      </w:r>
      <w:r w:rsidR="003E25EB" w:rsidRPr="00D72C9C">
        <w:rPr>
          <w:rFonts w:cstheme="minorHAnsi"/>
          <w:b/>
        </w:rPr>
        <w:t>:</w:t>
      </w:r>
      <w:r w:rsidR="003E25EB" w:rsidRPr="00D72C9C">
        <w:rPr>
          <w:rFonts w:cstheme="minorHAnsi"/>
          <w:bCs/>
        </w:rPr>
        <w:t xml:space="preserve"> </w:t>
      </w:r>
      <w:r w:rsidR="00780976" w:rsidRPr="00780976">
        <w:rPr>
          <w:rFonts w:cstheme="minorHAnsi"/>
          <w:bCs/>
        </w:rPr>
        <w:t xml:space="preserve">DESARROLLADOR DE PRODUCTOS MULTIMEDIA EDUCATIVOS </w:t>
      </w:r>
      <w:r w:rsidR="0083045A" w:rsidRPr="00D72C9C">
        <w:rPr>
          <w:rFonts w:cstheme="minorHAnsi"/>
          <w:b/>
          <w:bCs/>
        </w:rPr>
        <w:t>Modalidad:</w:t>
      </w:r>
      <w:r w:rsidR="0083045A" w:rsidRPr="00D72C9C">
        <w:rPr>
          <w:rFonts w:cstheme="minorHAnsi"/>
        </w:rPr>
        <w:t xml:space="preserve"> </w:t>
      </w:r>
      <w:r w:rsidR="00054FF2">
        <w:rPr>
          <w:rFonts w:cstheme="minorHAnsi"/>
        </w:rPr>
        <w:t>Presencial</w:t>
      </w:r>
    </w:p>
    <w:p w14:paraId="01A6368F" w14:textId="02DE2B9A" w:rsidR="00523AA7" w:rsidRPr="00D72C9C" w:rsidRDefault="00523AA7" w:rsidP="00D72C9C">
      <w:pPr>
        <w:spacing w:line="276" w:lineRule="auto"/>
        <w:rPr>
          <w:rFonts w:cstheme="minorHAnsi"/>
        </w:rPr>
      </w:pPr>
      <w:r w:rsidRPr="00D72C9C">
        <w:rPr>
          <w:rFonts w:cstheme="minorHAnsi"/>
          <w:b/>
          <w:bCs/>
        </w:rPr>
        <w:t>Horas Totales:</w:t>
      </w:r>
      <w:r w:rsidRPr="00D72C9C">
        <w:rPr>
          <w:rFonts w:cstheme="minorHAnsi"/>
        </w:rPr>
        <w:t xml:space="preserve"> </w:t>
      </w:r>
      <w:r w:rsidR="00AA365E">
        <w:rPr>
          <w:rFonts w:cstheme="minorHAnsi"/>
        </w:rPr>
        <w:t>100</w:t>
      </w:r>
      <w:r w:rsidR="004976F9">
        <w:rPr>
          <w:rFonts w:cstheme="minorHAnsi"/>
        </w:rPr>
        <w:t>0</w:t>
      </w:r>
    </w:p>
    <w:p w14:paraId="5448696C" w14:textId="2A9EAA68" w:rsidR="009C18D5" w:rsidRDefault="005A0E3B" w:rsidP="00D72C9C">
      <w:pPr>
        <w:spacing w:line="276" w:lineRule="auto"/>
        <w:rPr>
          <w:rFonts w:cstheme="minorHAnsi"/>
        </w:rPr>
      </w:pPr>
      <w:r w:rsidRPr="00D72C9C">
        <w:rPr>
          <w:rFonts w:cstheme="minorHAnsi"/>
          <w:b/>
        </w:rPr>
        <w:t>Objetivo:</w:t>
      </w:r>
      <w:r w:rsidR="00AC25E9" w:rsidRPr="00D72C9C">
        <w:rPr>
          <w:rFonts w:cstheme="minorHAnsi"/>
        </w:rPr>
        <w:t xml:space="preserve"> </w:t>
      </w:r>
    </w:p>
    <w:p w14:paraId="74761457" w14:textId="08DE8176" w:rsidR="00E33C9D" w:rsidRDefault="00E33C9D" w:rsidP="003A4C96">
      <w:pPr>
        <w:spacing w:line="276" w:lineRule="auto"/>
        <w:jc w:val="both"/>
      </w:pPr>
      <w:r>
        <w:t>Desarrollar productos audiovisuales multimedia interactivos colaborando en su planificación e integrando todos los elementos y fuentes que intervienen en su creación,</w:t>
      </w:r>
      <w:r w:rsidR="003A4C96">
        <w:t xml:space="preserve"> </w:t>
      </w:r>
      <w:r>
        <w:t xml:space="preserve">teniendo en cuenta sus relaciones, dependencias y criterios de interactividad, a partir de parámetros previamente establecidos, aportando criterios propios. </w:t>
      </w:r>
    </w:p>
    <w:p w14:paraId="1CF57B14" w14:textId="5A7C7A8B" w:rsidR="009C18D5" w:rsidRPr="00D72C9C" w:rsidRDefault="005A0E3B" w:rsidP="00E33C9D">
      <w:pPr>
        <w:spacing w:line="276" w:lineRule="auto"/>
        <w:jc w:val="both"/>
        <w:rPr>
          <w:rFonts w:cstheme="minorHAnsi"/>
        </w:rPr>
      </w:pPr>
      <w:r w:rsidRPr="00D72C9C">
        <w:rPr>
          <w:rFonts w:cstheme="minorHAnsi"/>
          <w:b/>
          <w:bCs/>
        </w:rPr>
        <w:t>Contenido:</w:t>
      </w:r>
      <w:r w:rsidR="00CB21E6" w:rsidRPr="00D72C9C">
        <w:rPr>
          <w:rFonts w:cstheme="minorHAnsi"/>
          <w:b/>
          <w:bCs/>
        </w:rPr>
        <w:t xml:space="preserve">  </w:t>
      </w:r>
      <w:bookmarkStart w:id="0" w:name="_GoBack"/>
      <w:bookmarkEnd w:id="0"/>
    </w:p>
    <w:p w14:paraId="00F4050B" w14:textId="69D18649" w:rsidR="00780976" w:rsidRPr="00780976" w:rsidRDefault="00780976" w:rsidP="00780976">
      <w:pPr>
        <w:pStyle w:val="Prrafodelista"/>
        <w:numPr>
          <w:ilvl w:val="0"/>
          <w:numId w:val="8"/>
        </w:numPr>
        <w:spacing w:line="276" w:lineRule="auto"/>
        <w:rPr>
          <w:rFonts w:cstheme="minorHAnsi"/>
        </w:rPr>
      </w:pPr>
      <w:r w:rsidRPr="00780976">
        <w:rPr>
          <w:rFonts w:cstheme="minorHAnsi"/>
        </w:rPr>
        <w:t>MF0943_3: Proyectos audiovisuales multimedia interactivos.</w:t>
      </w:r>
      <w:r>
        <w:rPr>
          <w:rFonts w:cstheme="minorHAnsi"/>
        </w:rPr>
        <w:t xml:space="preserve"> (80 horas)</w:t>
      </w:r>
    </w:p>
    <w:p w14:paraId="2C722155" w14:textId="256E9F64" w:rsidR="00780976" w:rsidRPr="00780976" w:rsidRDefault="00780976" w:rsidP="00780976">
      <w:pPr>
        <w:pStyle w:val="Prrafodelista"/>
        <w:numPr>
          <w:ilvl w:val="0"/>
          <w:numId w:val="8"/>
        </w:numPr>
        <w:spacing w:line="276" w:lineRule="auto"/>
        <w:rPr>
          <w:rFonts w:cstheme="minorHAnsi"/>
        </w:rPr>
      </w:pPr>
      <w:r w:rsidRPr="00780976">
        <w:rPr>
          <w:rFonts w:cstheme="minorHAnsi"/>
        </w:rPr>
        <w:t>MF0944_3: Generación y adaptación de los contenidos audiovisuales multimedia.</w:t>
      </w:r>
      <w:r>
        <w:rPr>
          <w:rFonts w:cstheme="minorHAnsi"/>
        </w:rPr>
        <w:t xml:space="preserve"> (160 horas)</w:t>
      </w:r>
    </w:p>
    <w:p w14:paraId="31758569" w14:textId="69B84940" w:rsidR="00780976" w:rsidRPr="00780976" w:rsidRDefault="00780976" w:rsidP="00780976">
      <w:pPr>
        <w:pStyle w:val="Prrafodelista"/>
        <w:numPr>
          <w:ilvl w:val="0"/>
          <w:numId w:val="8"/>
        </w:numPr>
        <w:spacing w:line="276" w:lineRule="auto"/>
        <w:rPr>
          <w:rFonts w:cstheme="minorHAnsi"/>
        </w:rPr>
      </w:pPr>
      <w:r w:rsidRPr="00780976">
        <w:rPr>
          <w:rFonts w:cstheme="minorHAnsi"/>
        </w:rPr>
        <w:t>MF0945_3: Integración de elementos y fuentes mediante herramientas de autor y de edición.</w:t>
      </w:r>
      <w:r>
        <w:rPr>
          <w:rFonts w:cstheme="minorHAnsi"/>
        </w:rPr>
        <w:t xml:space="preserve"> (140 horas)</w:t>
      </w:r>
    </w:p>
    <w:p w14:paraId="048BCFB9" w14:textId="0F85513D" w:rsidR="00780976" w:rsidRPr="00780976" w:rsidRDefault="00780976" w:rsidP="00780976">
      <w:pPr>
        <w:pStyle w:val="Prrafodelista"/>
        <w:numPr>
          <w:ilvl w:val="0"/>
          <w:numId w:val="8"/>
        </w:numPr>
        <w:spacing w:line="276" w:lineRule="auto"/>
        <w:rPr>
          <w:rFonts w:cstheme="minorHAnsi"/>
        </w:rPr>
      </w:pPr>
      <w:r w:rsidRPr="00780976">
        <w:rPr>
          <w:rFonts w:cstheme="minorHAnsi"/>
        </w:rPr>
        <w:t>MF0946_3: Evaluación del prototipo, control de calidad y documentación del producto audiovisual multimedia interactivo.</w:t>
      </w:r>
      <w:r>
        <w:rPr>
          <w:rFonts w:cstheme="minorHAnsi"/>
        </w:rPr>
        <w:t xml:space="preserve"> (80 horas)</w:t>
      </w:r>
    </w:p>
    <w:p w14:paraId="3D102086" w14:textId="09CE04B5" w:rsidR="00780976" w:rsidRDefault="00780976" w:rsidP="00780976">
      <w:pPr>
        <w:pStyle w:val="Prrafodelista"/>
        <w:numPr>
          <w:ilvl w:val="0"/>
          <w:numId w:val="8"/>
        </w:numPr>
        <w:spacing w:line="276" w:lineRule="auto"/>
        <w:rPr>
          <w:rFonts w:cstheme="minorHAnsi"/>
        </w:rPr>
      </w:pPr>
      <w:r w:rsidRPr="00780976">
        <w:rPr>
          <w:rFonts w:cstheme="minorHAnsi"/>
        </w:rPr>
        <w:t>MP0262: Módulo de prácticas* profesionales no laborales.</w:t>
      </w:r>
      <w:r>
        <w:rPr>
          <w:rFonts w:cstheme="minorHAnsi"/>
        </w:rPr>
        <w:t xml:space="preserve"> (80 horas)</w:t>
      </w:r>
    </w:p>
    <w:p w14:paraId="3F973D90" w14:textId="5F1E03CC" w:rsidR="00780976" w:rsidRDefault="00780976" w:rsidP="00780976">
      <w:pPr>
        <w:pStyle w:val="Prrafodelista"/>
        <w:numPr>
          <w:ilvl w:val="0"/>
          <w:numId w:val="8"/>
        </w:numPr>
        <w:spacing w:line="276" w:lineRule="auto"/>
        <w:rPr>
          <w:rFonts w:cstheme="minorHAnsi"/>
        </w:rPr>
      </w:pPr>
      <w:r w:rsidRPr="00780976">
        <w:rPr>
          <w:rFonts w:cstheme="minorHAnsi"/>
        </w:rPr>
        <w:t>MF1442_3: Programación didáctica de acciones formativas para el empleo.</w:t>
      </w:r>
      <w:r>
        <w:rPr>
          <w:rFonts w:cstheme="minorHAnsi"/>
        </w:rPr>
        <w:t xml:space="preserve"> (60 horas)</w:t>
      </w:r>
    </w:p>
    <w:p w14:paraId="42507157" w14:textId="0A38FB90" w:rsidR="00780976" w:rsidRPr="00780976" w:rsidRDefault="00780976" w:rsidP="00780976">
      <w:pPr>
        <w:pStyle w:val="Prrafodelista"/>
        <w:numPr>
          <w:ilvl w:val="0"/>
          <w:numId w:val="8"/>
        </w:numPr>
        <w:spacing w:line="276" w:lineRule="auto"/>
        <w:rPr>
          <w:rFonts w:cstheme="minorHAnsi"/>
        </w:rPr>
      </w:pPr>
      <w:r w:rsidRPr="00780976">
        <w:rPr>
          <w:rFonts w:cstheme="minorHAnsi"/>
        </w:rPr>
        <w:t>MF0950_2: Construcción de páginas web.</w:t>
      </w:r>
      <w:r>
        <w:rPr>
          <w:rFonts w:cstheme="minorHAnsi"/>
        </w:rPr>
        <w:t xml:space="preserve"> (210 horas)</w:t>
      </w:r>
    </w:p>
    <w:p w14:paraId="1D849010" w14:textId="608A8A09" w:rsidR="00780976" w:rsidRDefault="00780976" w:rsidP="00780976">
      <w:pPr>
        <w:pStyle w:val="Prrafodelista"/>
        <w:numPr>
          <w:ilvl w:val="0"/>
          <w:numId w:val="8"/>
        </w:numPr>
        <w:spacing w:line="276" w:lineRule="auto"/>
        <w:rPr>
          <w:rFonts w:cstheme="minorHAnsi"/>
        </w:rPr>
      </w:pPr>
      <w:r w:rsidRPr="00780976">
        <w:rPr>
          <w:rFonts w:cstheme="minorHAnsi"/>
        </w:rPr>
        <w:t>MF0951_2: Integración de componentes software en páginas web.</w:t>
      </w:r>
      <w:r>
        <w:rPr>
          <w:rFonts w:cstheme="minorHAnsi"/>
        </w:rPr>
        <w:t xml:space="preserve"> (180 horas)</w:t>
      </w:r>
    </w:p>
    <w:p w14:paraId="3D50B9AD" w14:textId="088A4F48" w:rsidR="00AA365E" w:rsidRPr="00AA365E" w:rsidRDefault="00AA365E" w:rsidP="00780976">
      <w:pPr>
        <w:pStyle w:val="Prrafodelista"/>
        <w:numPr>
          <w:ilvl w:val="0"/>
          <w:numId w:val="8"/>
        </w:numPr>
        <w:spacing w:line="276" w:lineRule="auto"/>
        <w:rPr>
          <w:rFonts w:cstheme="minorHAnsi"/>
        </w:rPr>
      </w:pPr>
      <w:r w:rsidRPr="00AA365E">
        <w:rPr>
          <w:rFonts w:cstheme="minorHAnsi"/>
        </w:rPr>
        <w:t>FCOO03 Inserción Laboral, Sensibilización Medioambiental y en la Igualdad de Género.</w:t>
      </w:r>
      <w:r>
        <w:rPr>
          <w:rFonts w:cstheme="minorHAnsi"/>
        </w:rPr>
        <w:t xml:space="preserve"> (10 horas)</w:t>
      </w:r>
    </w:p>
    <w:p w14:paraId="53945053" w14:textId="77777777" w:rsidR="00AA365E" w:rsidRDefault="00AA365E" w:rsidP="00AA365E">
      <w:pPr>
        <w:spacing w:line="276" w:lineRule="auto"/>
        <w:rPr>
          <w:rFonts w:cstheme="minorHAnsi"/>
          <w:b/>
          <w:bCs/>
        </w:rPr>
      </w:pPr>
    </w:p>
    <w:p w14:paraId="7BA8B20D" w14:textId="40746E00" w:rsidR="005A0E3B" w:rsidRPr="00D72C9C" w:rsidRDefault="005A0E3B" w:rsidP="00D72C9C">
      <w:pPr>
        <w:spacing w:line="276" w:lineRule="auto"/>
        <w:rPr>
          <w:rFonts w:cstheme="minorHAnsi"/>
          <w:b/>
          <w:bCs/>
        </w:rPr>
      </w:pPr>
      <w:r w:rsidRPr="00D72C9C">
        <w:rPr>
          <w:rFonts w:cstheme="minorHAnsi"/>
          <w:b/>
          <w:bCs/>
        </w:rPr>
        <w:t>Requisitos:</w:t>
      </w:r>
    </w:p>
    <w:p w14:paraId="4A8E2557" w14:textId="77777777" w:rsidR="00D93C8F" w:rsidRDefault="00D93C8F" w:rsidP="00146A2F">
      <w:pPr>
        <w:spacing w:line="276" w:lineRule="auto"/>
        <w:jc w:val="both"/>
      </w:pPr>
      <w:r>
        <w:t xml:space="preserve">Para la realización de este itinerario formativo compuesto de Certificados de Profesionalidad, el alumnado deberá cumplir con los requisitos establecidos en el Real Decreto en función del nivel exigido en el mismo de cada uno de los </w:t>
      </w:r>
      <w:proofErr w:type="spellStart"/>
      <w:r>
        <w:t>CPs</w:t>
      </w:r>
      <w:proofErr w:type="spellEnd"/>
      <w:r>
        <w:t xml:space="preserve"> que componen dicho itinerario. En este caso, al tratarse de un itinerario de módulos formativos vinculado a un certificado de profesionalidad de nivel 2 y 3 de cualificación, prevalece el de mayor exigencia o sea nivel 3, dado que no es posible la admisión de alumnos después de los 5 primeros días de inicio del itinerario formativo entendido como la primera acción iniciada según las bases de la convocatoria.</w:t>
      </w:r>
    </w:p>
    <w:p w14:paraId="4A3B60A8" w14:textId="77777777" w:rsidR="00D93C8F" w:rsidRDefault="00D93C8F" w:rsidP="00146A2F">
      <w:pPr>
        <w:spacing w:line="276" w:lineRule="auto"/>
        <w:jc w:val="both"/>
      </w:pPr>
      <w:r>
        <w:t xml:space="preserve">En este caso deberán reunir al menos uno de los siguientes requisitos de </w:t>
      </w:r>
      <w:r w:rsidRPr="009F42C7">
        <w:rPr>
          <w:b/>
          <w:bCs/>
          <w:u w:val="single"/>
        </w:rPr>
        <w:t>nivel 3</w:t>
      </w:r>
      <w:r>
        <w:t xml:space="preserve"> de cualificación:</w:t>
      </w:r>
    </w:p>
    <w:p w14:paraId="62F7F601" w14:textId="77777777" w:rsidR="00D93C8F" w:rsidRDefault="00D93C8F" w:rsidP="00146A2F">
      <w:pPr>
        <w:pStyle w:val="Prrafodelista"/>
        <w:numPr>
          <w:ilvl w:val="0"/>
          <w:numId w:val="10"/>
        </w:numPr>
        <w:spacing w:line="276" w:lineRule="auto"/>
        <w:jc w:val="both"/>
      </w:pPr>
      <w:r>
        <w:t>Estar en posesión del título de Bachiller.</w:t>
      </w:r>
    </w:p>
    <w:p w14:paraId="5DA5708F" w14:textId="77777777" w:rsidR="00D93C8F" w:rsidRDefault="00D93C8F" w:rsidP="00146A2F">
      <w:pPr>
        <w:pStyle w:val="Prrafodelista"/>
        <w:numPr>
          <w:ilvl w:val="0"/>
          <w:numId w:val="10"/>
        </w:numPr>
        <w:spacing w:line="276" w:lineRule="auto"/>
        <w:jc w:val="both"/>
      </w:pPr>
      <w:r>
        <w:t>Estar en posesión de un certificado de profesionalidad del mismo nivel del módulo o módulos formativos y/o del certificado de profesionalidad al que desea acceder</w:t>
      </w:r>
    </w:p>
    <w:p w14:paraId="2EDC02E1" w14:textId="77777777" w:rsidR="00D93C8F" w:rsidRDefault="00D93C8F" w:rsidP="00146A2F">
      <w:pPr>
        <w:pStyle w:val="Prrafodelista"/>
        <w:numPr>
          <w:ilvl w:val="0"/>
          <w:numId w:val="10"/>
        </w:numPr>
        <w:spacing w:line="276" w:lineRule="auto"/>
        <w:jc w:val="both"/>
      </w:pPr>
      <w:r>
        <w:t>Estar en posesión de un de un certificado de profesionalidad de nivel 2 de la misma familia y área profesional para el nivel 3.</w:t>
      </w:r>
    </w:p>
    <w:p w14:paraId="49673EEA" w14:textId="77777777" w:rsidR="00D93C8F" w:rsidRDefault="00D93C8F" w:rsidP="00146A2F">
      <w:pPr>
        <w:pStyle w:val="Prrafodelista"/>
        <w:numPr>
          <w:ilvl w:val="0"/>
          <w:numId w:val="10"/>
        </w:numPr>
        <w:spacing w:line="276" w:lineRule="auto"/>
        <w:jc w:val="both"/>
      </w:pPr>
      <w:r>
        <w:t>Cumplir el requisito académico de acceso a los ciclos formativos de grado superior para el nivel 3 o bien haber superado las correspondientes pruebas de acceso reguladas por las administraciones educativas.</w:t>
      </w:r>
    </w:p>
    <w:p w14:paraId="18E5744C" w14:textId="77777777" w:rsidR="00D93C8F" w:rsidRDefault="00D93C8F" w:rsidP="00146A2F">
      <w:pPr>
        <w:pStyle w:val="Prrafodelista"/>
        <w:numPr>
          <w:ilvl w:val="0"/>
          <w:numId w:val="10"/>
        </w:numPr>
        <w:spacing w:line="276" w:lineRule="auto"/>
        <w:jc w:val="both"/>
      </w:pPr>
      <w:r>
        <w:lastRenderedPageBreak/>
        <w:t>Tener superada la prueba de acceso a la universidad para mayores de 25 años y/o de 45 años.</w:t>
      </w:r>
    </w:p>
    <w:p w14:paraId="35AB408E" w14:textId="77777777" w:rsidR="00D93C8F" w:rsidRDefault="00D93C8F" w:rsidP="00146A2F">
      <w:pPr>
        <w:pStyle w:val="Prrafodelista"/>
        <w:numPr>
          <w:ilvl w:val="0"/>
          <w:numId w:val="10"/>
        </w:numPr>
        <w:spacing w:line="276" w:lineRule="auto"/>
        <w:jc w:val="both"/>
      </w:pPr>
      <w:r>
        <w:t>Tener las competencias clave necesarias, de acuerdo con lo recogido en el anexo IV de este real decreto, para cursar con aprovechamiento la formación correspondiente al certificado de profesionalidad.</w:t>
      </w:r>
    </w:p>
    <w:p w14:paraId="09BDEBA9" w14:textId="77777777" w:rsidR="00472B7E" w:rsidRDefault="00472B7E" w:rsidP="00146A2F">
      <w:pPr>
        <w:spacing w:line="276" w:lineRule="auto"/>
        <w:jc w:val="both"/>
        <w:rPr>
          <w:rFonts w:cstheme="minorHAnsi"/>
          <w:b/>
          <w:bCs/>
        </w:rPr>
      </w:pPr>
    </w:p>
    <w:p w14:paraId="6C7A96D1" w14:textId="499C3C30" w:rsidR="005A0E3B" w:rsidRPr="00D72C9C" w:rsidRDefault="005A0E3B" w:rsidP="00D72C9C">
      <w:pPr>
        <w:spacing w:line="276" w:lineRule="auto"/>
        <w:rPr>
          <w:rFonts w:cstheme="minorHAnsi"/>
          <w:b/>
          <w:bCs/>
        </w:rPr>
      </w:pPr>
      <w:r w:rsidRPr="00D72C9C">
        <w:rPr>
          <w:rFonts w:cstheme="minorHAnsi"/>
          <w:b/>
          <w:bCs/>
        </w:rPr>
        <w:t>Acreditación:</w:t>
      </w:r>
    </w:p>
    <w:p w14:paraId="35F8CE1B" w14:textId="42638AF4" w:rsidR="005A0E3B" w:rsidRPr="00D72C9C" w:rsidRDefault="005A0E3B" w:rsidP="00D72C9C">
      <w:pPr>
        <w:pStyle w:val="textocursos"/>
        <w:shd w:val="clear" w:color="auto" w:fill="FFFFFF"/>
        <w:spacing w:line="276" w:lineRule="auto"/>
        <w:rPr>
          <w:rFonts w:asciiTheme="minorHAnsi" w:hAnsiTheme="minorHAnsi" w:cstheme="minorHAnsi"/>
          <w:sz w:val="22"/>
          <w:szCs w:val="22"/>
        </w:rPr>
      </w:pPr>
      <w:r w:rsidRPr="00D72C9C">
        <w:rPr>
          <w:rFonts w:asciiTheme="minorHAnsi" w:hAnsiTheme="minorHAnsi" w:cstheme="minorHAnsi"/>
          <w:sz w:val="22"/>
          <w:szCs w:val="22"/>
        </w:rPr>
        <w:t xml:space="preserve">Para obtener el </w:t>
      </w:r>
      <w:r w:rsidRPr="00D72C9C">
        <w:rPr>
          <w:rStyle w:val="Textoennegrita"/>
          <w:rFonts w:asciiTheme="minorHAnsi" w:hAnsiTheme="minorHAnsi" w:cstheme="minorHAnsi"/>
          <w:sz w:val="22"/>
          <w:szCs w:val="22"/>
        </w:rPr>
        <w:t xml:space="preserve">diploma acreditativo </w:t>
      </w:r>
      <w:r w:rsidRPr="00D72C9C">
        <w:rPr>
          <w:rFonts w:asciiTheme="minorHAnsi" w:hAnsiTheme="minorHAnsi" w:cstheme="minorHAnsi"/>
          <w:sz w:val="22"/>
          <w:szCs w:val="22"/>
        </w:rPr>
        <w:t>el alumnado deberá:</w:t>
      </w:r>
    </w:p>
    <w:p w14:paraId="2507B727" w14:textId="3D5B08C6" w:rsidR="005A0E3B" w:rsidRPr="00D72C9C" w:rsidRDefault="005A0E3B" w:rsidP="00D72C9C">
      <w:pPr>
        <w:pStyle w:val="textocursos"/>
        <w:numPr>
          <w:ilvl w:val="0"/>
          <w:numId w:val="1"/>
        </w:numPr>
        <w:shd w:val="clear" w:color="auto" w:fill="FFFFFF"/>
        <w:spacing w:line="276" w:lineRule="auto"/>
        <w:rPr>
          <w:rFonts w:asciiTheme="minorHAnsi" w:hAnsiTheme="minorHAnsi" w:cstheme="minorHAnsi"/>
          <w:sz w:val="22"/>
          <w:szCs w:val="22"/>
        </w:rPr>
      </w:pPr>
      <w:r w:rsidRPr="00D72C9C">
        <w:rPr>
          <w:rFonts w:asciiTheme="minorHAnsi" w:hAnsiTheme="minorHAnsi" w:cstheme="minorHAnsi"/>
          <w:sz w:val="22"/>
          <w:szCs w:val="22"/>
        </w:rPr>
        <w:t xml:space="preserve">Ejecutar un mínimo </w:t>
      </w:r>
      <w:r w:rsidR="005E1A6F" w:rsidRPr="00D72C9C">
        <w:rPr>
          <w:rFonts w:asciiTheme="minorHAnsi" w:hAnsiTheme="minorHAnsi" w:cstheme="minorHAnsi"/>
          <w:sz w:val="22"/>
          <w:szCs w:val="22"/>
        </w:rPr>
        <w:t>d</w:t>
      </w:r>
      <w:r w:rsidRPr="00D72C9C">
        <w:rPr>
          <w:rFonts w:asciiTheme="minorHAnsi" w:hAnsiTheme="minorHAnsi" w:cstheme="minorHAnsi"/>
          <w:sz w:val="22"/>
          <w:szCs w:val="22"/>
        </w:rPr>
        <w:t xml:space="preserve">el 75% </w:t>
      </w:r>
      <w:r w:rsidR="008738C3">
        <w:rPr>
          <w:rFonts w:asciiTheme="minorHAnsi" w:hAnsiTheme="minorHAnsi" w:cstheme="minorHAnsi"/>
          <w:sz w:val="22"/>
          <w:szCs w:val="22"/>
        </w:rPr>
        <w:t>de asistencia al curso</w:t>
      </w:r>
      <w:r w:rsidRPr="00D72C9C">
        <w:rPr>
          <w:rFonts w:asciiTheme="minorHAnsi" w:hAnsiTheme="minorHAnsi" w:cstheme="minorHAnsi"/>
          <w:sz w:val="22"/>
          <w:szCs w:val="22"/>
        </w:rPr>
        <w:t>.</w:t>
      </w:r>
    </w:p>
    <w:p w14:paraId="3545393F" w14:textId="74333E16" w:rsidR="00255C09" w:rsidRPr="00D72C9C" w:rsidRDefault="005A0E3B" w:rsidP="00D72C9C">
      <w:pPr>
        <w:pStyle w:val="textocursos"/>
        <w:numPr>
          <w:ilvl w:val="0"/>
          <w:numId w:val="1"/>
        </w:numPr>
        <w:shd w:val="clear" w:color="auto" w:fill="FFFFFF"/>
        <w:spacing w:line="276" w:lineRule="auto"/>
        <w:rPr>
          <w:rFonts w:asciiTheme="minorHAnsi" w:hAnsiTheme="minorHAnsi" w:cstheme="minorHAnsi"/>
          <w:sz w:val="22"/>
          <w:szCs w:val="22"/>
        </w:rPr>
      </w:pPr>
      <w:r w:rsidRPr="00D72C9C">
        <w:rPr>
          <w:rFonts w:asciiTheme="minorHAnsi" w:hAnsiTheme="minorHAnsi" w:cstheme="minorHAnsi"/>
          <w:sz w:val="22"/>
          <w:szCs w:val="22"/>
        </w:rPr>
        <w:t>Obtener una calificación mínima de apto.</w:t>
      </w:r>
    </w:p>
    <w:p w14:paraId="4231D115" w14:textId="0A3BDACA" w:rsidR="005A0E3B" w:rsidRPr="00D72C9C" w:rsidRDefault="005A0E3B" w:rsidP="00D72C9C">
      <w:pPr>
        <w:spacing w:line="276" w:lineRule="auto"/>
        <w:rPr>
          <w:rFonts w:cstheme="minorHAnsi"/>
          <w:b/>
          <w:bCs/>
        </w:rPr>
      </w:pPr>
      <w:r w:rsidRPr="00D72C9C">
        <w:rPr>
          <w:rFonts w:cstheme="minorHAnsi"/>
          <w:b/>
          <w:bCs/>
        </w:rPr>
        <w:t>Metodología:</w:t>
      </w:r>
    </w:p>
    <w:p w14:paraId="7E6C3230" w14:textId="77777777" w:rsidR="005A0E3B" w:rsidRPr="00D72C9C" w:rsidRDefault="005A0E3B" w:rsidP="00D72C9C">
      <w:pPr>
        <w:pStyle w:val="NormalWeb"/>
        <w:shd w:val="clear" w:color="auto" w:fill="FFFFFF"/>
        <w:spacing w:line="276" w:lineRule="auto"/>
        <w:rPr>
          <w:rFonts w:asciiTheme="minorHAnsi" w:hAnsiTheme="minorHAnsi" w:cstheme="minorHAnsi"/>
          <w:sz w:val="22"/>
          <w:szCs w:val="22"/>
        </w:rPr>
      </w:pPr>
      <w:r w:rsidRPr="00D72C9C">
        <w:rPr>
          <w:rStyle w:val="Textoennegrita"/>
          <w:rFonts w:asciiTheme="minorHAnsi" w:hAnsiTheme="minorHAnsi" w:cstheme="minorHAnsi"/>
          <w:sz w:val="22"/>
          <w:szCs w:val="22"/>
        </w:rPr>
        <w:t>Teórica</w:t>
      </w:r>
    </w:p>
    <w:p w14:paraId="17CE44A4" w14:textId="77777777" w:rsidR="005A0E3B" w:rsidRPr="00D72C9C" w:rsidRDefault="005A0E3B" w:rsidP="00D72C9C">
      <w:pPr>
        <w:pStyle w:val="textocursos"/>
        <w:numPr>
          <w:ilvl w:val="0"/>
          <w:numId w:val="2"/>
        </w:numPr>
        <w:shd w:val="clear" w:color="auto" w:fill="FFFFFF"/>
        <w:spacing w:line="276" w:lineRule="auto"/>
        <w:jc w:val="both"/>
        <w:rPr>
          <w:rFonts w:asciiTheme="minorHAnsi" w:hAnsiTheme="minorHAnsi" w:cstheme="minorHAnsi"/>
          <w:sz w:val="22"/>
          <w:szCs w:val="22"/>
        </w:rPr>
      </w:pPr>
      <w:r w:rsidRPr="00D72C9C">
        <w:rPr>
          <w:rFonts w:asciiTheme="minorHAnsi" w:hAnsiTheme="minorHAnsi" w:cstheme="minorHAnsi"/>
          <w:sz w:val="22"/>
          <w:szCs w:val="22"/>
        </w:rPr>
        <w:t xml:space="preserve">Los contenidos de cada unidad </w:t>
      </w:r>
      <w:r w:rsidR="00C84F77" w:rsidRPr="00D72C9C">
        <w:rPr>
          <w:rFonts w:asciiTheme="minorHAnsi" w:hAnsiTheme="minorHAnsi" w:cstheme="minorHAnsi"/>
          <w:sz w:val="22"/>
          <w:szCs w:val="22"/>
        </w:rPr>
        <w:t>formativa</w:t>
      </w:r>
      <w:r w:rsidRPr="00D72C9C">
        <w:rPr>
          <w:rFonts w:asciiTheme="minorHAnsi" w:hAnsiTheme="minorHAnsi" w:cstheme="minorHAnsi"/>
          <w:sz w:val="22"/>
          <w:szCs w:val="22"/>
        </w:rPr>
        <w:t xml:space="preserve"> serán desarrollados mediante exposiciones donde se utilizará principalmente una metodología interrogativa y expositiva, con el fin de dotar al alumnado de una base general.</w:t>
      </w:r>
    </w:p>
    <w:p w14:paraId="356D9835" w14:textId="50D84347" w:rsidR="00A159EA" w:rsidRPr="00D72C9C" w:rsidRDefault="005A0E3B" w:rsidP="00D72C9C">
      <w:pPr>
        <w:pStyle w:val="textocursos"/>
        <w:numPr>
          <w:ilvl w:val="0"/>
          <w:numId w:val="2"/>
        </w:numPr>
        <w:shd w:val="clear" w:color="auto" w:fill="FFFFFF"/>
        <w:spacing w:line="276" w:lineRule="auto"/>
        <w:jc w:val="both"/>
        <w:rPr>
          <w:rFonts w:asciiTheme="minorHAnsi" w:hAnsiTheme="minorHAnsi" w:cstheme="minorHAnsi"/>
          <w:sz w:val="22"/>
          <w:szCs w:val="22"/>
        </w:rPr>
      </w:pPr>
      <w:r w:rsidRPr="00D72C9C">
        <w:rPr>
          <w:rFonts w:asciiTheme="minorHAnsi" w:hAnsiTheme="minorHAnsi" w:cstheme="minorHAnsi"/>
          <w:sz w:val="22"/>
          <w:szCs w:val="22"/>
        </w:rPr>
        <w:t>El desarrollo teórico se impartirá de forma secuencial y de forma habitual, se harán recapitulaciones interactivas en grupo a través de la puesta en común de lo aprendido.</w:t>
      </w:r>
    </w:p>
    <w:p w14:paraId="4874F78E" w14:textId="77777777" w:rsidR="005A0E3B" w:rsidRPr="00D72C9C" w:rsidRDefault="005A0E3B" w:rsidP="00D72C9C">
      <w:pPr>
        <w:pStyle w:val="NormalWeb"/>
        <w:shd w:val="clear" w:color="auto" w:fill="FFFFFF"/>
        <w:spacing w:line="276" w:lineRule="auto"/>
        <w:rPr>
          <w:rFonts w:asciiTheme="minorHAnsi" w:hAnsiTheme="minorHAnsi" w:cstheme="minorHAnsi"/>
          <w:sz w:val="22"/>
          <w:szCs w:val="22"/>
        </w:rPr>
      </w:pPr>
      <w:r w:rsidRPr="00D72C9C">
        <w:rPr>
          <w:rStyle w:val="Textoennegrita"/>
          <w:rFonts w:asciiTheme="minorHAnsi" w:hAnsiTheme="minorHAnsi" w:cstheme="minorHAnsi"/>
          <w:sz w:val="22"/>
          <w:szCs w:val="22"/>
        </w:rPr>
        <w:t>Práctica</w:t>
      </w:r>
    </w:p>
    <w:p w14:paraId="4A49D54E" w14:textId="77777777" w:rsidR="005A0E3B" w:rsidRPr="00D72C9C" w:rsidRDefault="005A0E3B" w:rsidP="00D72C9C">
      <w:pPr>
        <w:pStyle w:val="textocursos"/>
        <w:numPr>
          <w:ilvl w:val="0"/>
          <w:numId w:val="3"/>
        </w:numPr>
        <w:shd w:val="clear" w:color="auto" w:fill="FFFFFF"/>
        <w:spacing w:line="276" w:lineRule="auto"/>
        <w:jc w:val="both"/>
        <w:rPr>
          <w:rFonts w:asciiTheme="minorHAnsi" w:hAnsiTheme="minorHAnsi" w:cstheme="minorHAnsi"/>
          <w:sz w:val="22"/>
          <w:szCs w:val="22"/>
        </w:rPr>
      </w:pPr>
      <w:r w:rsidRPr="00D72C9C">
        <w:rPr>
          <w:rFonts w:asciiTheme="minorHAnsi" w:hAnsiTheme="minorHAnsi" w:cstheme="minorHAnsi"/>
          <w:sz w:val="22"/>
          <w:szCs w:val="22"/>
        </w:rPr>
        <w:t xml:space="preserve">La metodología utilizada para impartir la parte </w:t>
      </w:r>
      <w:r w:rsidR="00730974" w:rsidRPr="00D72C9C">
        <w:rPr>
          <w:rFonts w:asciiTheme="minorHAnsi" w:hAnsiTheme="minorHAnsi" w:cstheme="minorHAnsi"/>
          <w:sz w:val="22"/>
          <w:szCs w:val="22"/>
        </w:rPr>
        <w:t>práctica</w:t>
      </w:r>
      <w:r w:rsidRPr="00D72C9C">
        <w:rPr>
          <w:rFonts w:asciiTheme="minorHAnsi" w:hAnsiTheme="minorHAnsi" w:cstheme="minorHAnsi"/>
          <w:sz w:val="22"/>
          <w:szCs w:val="22"/>
        </w:rPr>
        <w:t xml:space="preserve"> será demostrativa o por descubrimiento, consolidando así el aprendizaje teórico.</w:t>
      </w:r>
    </w:p>
    <w:p w14:paraId="5BC0CBD7" w14:textId="7664D698" w:rsidR="005A0E3B" w:rsidRDefault="005A0E3B" w:rsidP="00D72C9C">
      <w:pPr>
        <w:pStyle w:val="textocursos"/>
        <w:numPr>
          <w:ilvl w:val="0"/>
          <w:numId w:val="3"/>
        </w:numPr>
        <w:shd w:val="clear" w:color="auto" w:fill="FFFFFF"/>
        <w:spacing w:line="276" w:lineRule="auto"/>
        <w:jc w:val="both"/>
        <w:rPr>
          <w:rFonts w:asciiTheme="minorHAnsi" w:hAnsiTheme="minorHAnsi" w:cstheme="minorHAnsi"/>
          <w:sz w:val="22"/>
          <w:szCs w:val="22"/>
        </w:rPr>
      </w:pPr>
      <w:r w:rsidRPr="00D72C9C">
        <w:rPr>
          <w:rFonts w:asciiTheme="minorHAnsi" w:hAnsiTheme="minorHAnsi" w:cstheme="minorHAnsi"/>
          <w:sz w:val="22"/>
          <w:szCs w:val="22"/>
        </w:rPr>
        <w:t xml:space="preserve">Para cada unidad </w:t>
      </w:r>
      <w:r w:rsidR="00730974" w:rsidRPr="00D72C9C">
        <w:rPr>
          <w:rFonts w:asciiTheme="minorHAnsi" w:hAnsiTheme="minorHAnsi" w:cstheme="minorHAnsi"/>
          <w:sz w:val="22"/>
          <w:szCs w:val="22"/>
        </w:rPr>
        <w:t>formativa</w:t>
      </w:r>
      <w:r w:rsidRPr="00D72C9C">
        <w:rPr>
          <w:rFonts w:asciiTheme="minorHAnsi" w:hAnsiTheme="minorHAnsi" w:cstheme="minorHAnsi"/>
          <w:sz w:val="22"/>
          <w:szCs w:val="22"/>
        </w:rPr>
        <w:t xml:space="preserve"> el docente elaborará una actividad de consolidación en cada punto y varias actividades de refuerzo. Así mismo, para los alumnos más aventajados se planteará, llegado el caso, actividades de ampliación de conocimientos.</w:t>
      </w:r>
    </w:p>
    <w:p w14:paraId="15897D1B" w14:textId="56914043" w:rsidR="00AA365E" w:rsidRDefault="00AA365E" w:rsidP="00AA365E">
      <w:pPr>
        <w:pStyle w:val="textocursos"/>
        <w:shd w:val="clear" w:color="auto" w:fill="FFFFFF"/>
        <w:spacing w:line="276" w:lineRule="auto"/>
        <w:jc w:val="both"/>
        <w:rPr>
          <w:rFonts w:asciiTheme="minorHAnsi" w:hAnsiTheme="minorHAnsi" w:cstheme="minorHAnsi"/>
          <w:sz w:val="22"/>
          <w:szCs w:val="22"/>
        </w:rPr>
      </w:pPr>
    </w:p>
    <w:p w14:paraId="1D5B20CF" w14:textId="1F369607" w:rsidR="00AA365E" w:rsidRDefault="00AA365E" w:rsidP="00AA365E">
      <w:pPr>
        <w:pStyle w:val="textocursos"/>
        <w:shd w:val="clear" w:color="auto" w:fill="FFFFFF"/>
        <w:spacing w:line="276" w:lineRule="auto"/>
        <w:jc w:val="both"/>
        <w:rPr>
          <w:rFonts w:asciiTheme="minorHAnsi" w:hAnsiTheme="minorHAnsi" w:cstheme="minorHAnsi"/>
          <w:b/>
          <w:bCs/>
          <w:sz w:val="22"/>
          <w:szCs w:val="22"/>
        </w:rPr>
      </w:pPr>
      <w:r w:rsidRPr="00AA365E">
        <w:rPr>
          <w:rFonts w:asciiTheme="minorHAnsi" w:hAnsiTheme="minorHAnsi" w:cstheme="minorHAnsi"/>
          <w:b/>
          <w:bCs/>
          <w:sz w:val="22"/>
          <w:szCs w:val="22"/>
        </w:rPr>
        <w:t>Contratación</w:t>
      </w:r>
    </w:p>
    <w:p w14:paraId="0C264F68" w14:textId="15593EAB" w:rsidR="00AA365E" w:rsidRPr="00AA365E" w:rsidRDefault="00AA365E" w:rsidP="00AA365E">
      <w:pPr>
        <w:pStyle w:val="textocursos"/>
        <w:shd w:val="clear" w:color="auto" w:fill="FFFFFF"/>
        <w:spacing w:line="276" w:lineRule="auto"/>
        <w:jc w:val="both"/>
        <w:rPr>
          <w:rFonts w:asciiTheme="minorHAnsi" w:hAnsiTheme="minorHAnsi" w:cstheme="minorHAnsi"/>
          <w:sz w:val="22"/>
          <w:szCs w:val="22"/>
        </w:rPr>
      </w:pPr>
      <w:r w:rsidRPr="00AA365E">
        <w:rPr>
          <w:rFonts w:asciiTheme="minorHAnsi" w:hAnsiTheme="minorHAnsi" w:cstheme="minorHAnsi"/>
          <w:sz w:val="22"/>
          <w:szCs w:val="22"/>
        </w:rPr>
        <w:t>Este curso tiene un compromiso de contratación de 6 alumnos finalistas con la calificación de aptos.</w:t>
      </w:r>
    </w:p>
    <w:sectPr w:rsidR="00AA365E" w:rsidRPr="00AA36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91B22"/>
    <w:multiLevelType w:val="multilevel"/>
    <w:tmpl w:val="54B0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B51AED"/>
    <w:multiLevelType w:val="multilevel"/>
    <w:tmpl w:val="431C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085CB5"/>
    <w:multiLevelType w:val="hybridMultilevel"/>
    <w:tmpl w:val="1270A8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304F7607"/>
    <w:multiLevelType w:val="multilevel"/>
    <w:tmpl w:val="5CDC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307A61"/>
    <w:multiLevelType w:val="hybridMultilevel"/>
    <w:tmpl w:val="54CEBF6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47080C"/>
    <w:multiLevelType w:val="hybridMultilevel"/>
    <w:tmpl w:val="732AA8B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4FDF6D3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6155D8"/>
    <w:multiLevelType w:val="hybridMultilevel"/>
    <w:tmpl w:val="FDC29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56363BC"/>
    <w:multiLevelType w:val="hybridMultilevel"/>
    <w:tmpl w:val="FC8AF3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E4220B4"/>
    <w:multiLevelType w:val="hybridMultilevel"/>
    <w:tmpl w:val="7CB0E07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5"/>
  </w:num>
  <w:num w:numId="7">
    <w:abstractNumId w:val="6"/>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3B"/>
    <w:rsid w:val="00054FF2"/>
    <w:rsid w:val="000E26AC"/>
    <w:rsid w:val="000E7D72"/>
    <w:rsid w:val="00146A2F"/>
    <w:rsid w:val="001F1051"/>
    <w:rsid w:val="0020359F"/>
    <w:rsid w:val="00243BE6"/>
    <w:rsid w:val="002442A5"/>
    <w:rsid w:val="00255C09"/>
    <w:rsid w:val="002564DA"/>
    <w:rsid w:val="002629DF"/>
    <w:rsid w:val="00293F67"/>
    <w:rsid w:val="002B376C"/>
    <w:rsid w:val="002F01E7"/>
    <w:rsid w:val="002F31E2"/>
    <w:rsid w:val="00391311"/>
    <w:rsid w:val="003A4C96"/>
    <w:rsid w:val="003B1748"/>
    <w:rsid w:val="003C4D5A"/>
    <w:rsid w:val="003E25EB"/>
    <w:rsid w:val="00414A0C"/>
    <w:rsid w:val="00453878"/>
    <w:rsid w:val="004605F6"/>
    <w:rsid w:val="00472B7E"/>
    <w:rsid w:val="004976F9"/>
    <w:rsid w:val="00523AA7"/>
    <w:rsid w:val="005A0E3B"/>
    <w:rsid w:val="005E1A6F"/>
    <w:rsid w:val="005E64B8"/>
    <w:rsid w:val="005F61FF"/>
    <w:rsid w:val="006332F8"/>
    <w:rsid w:val="00730974"/>
    <w:rsid w:val="00780976"/>
    <w:rsid w:val="00784891"/>
    <w:rsid w:val="0079498A"/>
    <w:rsid w:val="00797B16"/>
    <w:rsid w:val="007F7571"/>
    <w:rsid w:val="00802BCE"/>
    <w:rsid w:val="00823CDC"/>
    <w:rsid w:val="00824D44"/>
    <w:rsid w:val="0083045A"/>
    <w:rsid w:val="0085035C"/>
    <w:rsid w:val="00861694"/>
    <w:rsid w:val="00867FE2"/>
    <w:rsid w:val="008738C3"/>
    <w:rsid w:val="008F72D3"/>
    <w:rsid w:val="009A7F50"/>
    <w:rsid w:val="009C18D5"/>
    <w:rsid w:val="009C3249"/>
    <w:rsid w:val="009F42C7"/>
    <w:rsid w:val="00A159EA"/>
    <w:rsid w:val="00AA365E"/>
    <w:rsid w:val="00AC25E9"/>
    <w:rsid w:val="00B50B93"/>
    <w:rsid w:val="00BB5591"/>
    <w:rsid w:val="00BF57EB"/>
    <w:rsid w:val="00C84F77"/>
    <w:rsid w:val="00CB21E6"/>
    <w:rsid w:val="00CB2C58"/>
    <w:rsid w:val="00CC3ED1"/>
    <w:rsid w:val="00CD0B42"/>
    <w:rsid w:val="00D72C9C"/>
    <w:rsid w:val="00D93A1A"/>
    <w:rsid w:val="00D93C8F"/>
    <w:rsid w:val="00E33C9D"/>
    <w:rsid w:val="00EE7236"/>
    <w:rsid w:val="00F724ED"/>
    <w:rsid w:val="00FD2765"/>
    <w:rsid w:val="00FE16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32A3"/>
  <w15:chartTrackingRefBased/>
  <w15:docId w15:val="{CC9E0003-0783-4F0B-99B8-275E78D4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A0E3B"/>
    <w:rPr>
      <w:b/>
      <w:bCs/>
    </w:rPr>
  </w:style>
  <w:style w:type="paragraph" w:styleId="NormalWeb">
    <w:name w:val="Normal (Web)"/>
    <w:basedOn w:val="Normal"/>
    <w:uiPriority w:val="99"/>
    <w:semiHidden/>
    <w:unhideWhenUsed/>
    <w:rsid w:val="005A0E3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cursos">
    <w:name w:val="textocursos"/>
    <w:basedOn w:val="Normal"/>
    <w:rsid w:val="005A0E3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C1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73656">
      <w:bodyDiv w:val="1"/>
      <w:marLeft w:val="0"/>
      <w:marRight w:val="0"/>
      <w:marTop w:val="0"/>
      <w:marBottom w:val="0"/>
      <w:divBdr>
        <w:top w:val="none" w:sz="0" w:space="0" w:color="auto"/>
        <w:left w:val="none" w:sz="0" w:space="0" w:color="auto"/>
        <w:bottom w:val="none" w:sz="0" w:space="0" w:color="auto"/>
        <w:right w:val="none" w:sz="0" w:space="0" w:color="auto"/>
      </w:divBdr>
      <w:divsChild>
        <w:div w:id="619461123">
          <w:marLeft w:val="0"/>
          <w:marRight w:val="0"/>
          <w:marTop w:val="0"/>
          <w:marBottom w:val="0"/>
          <w:divBdr>
            <w:top w:val="none" w:sz="0" w:space="0" w:color="auto"/>
            <w:left w:val="none" w:sz="0" w:space="0" w:color="auto"/>
            <w:bottom w:val="none" w:sz="0" w:space="0" w:color="auto"/>
            <w:right w:val="none" w:sz="0" w:space="0" w:color="auto"/>
          </w:divBdr>
        </w:div>
        <w:div w:id="642199272">
          <w:marLeft w:val="0"/>
          <w:marRight w:val="0"/>
          <w:marTop w:val="0"/>
          <w:marBottom w:val="0"/>
          <w:divBdr>
            <w:top w:val="none" w:sz="0" w:space="0" w:color="auto"/>
            <w:left w:val="none" w:sz="0" w:space="0" w:color="auto"/>
            <w:bottom w:val="none" w:sz="0" w:space="0" w:color="auto"/>
            <w:right w:val="none" w:sz="0" w:space="0" w:color="auto"/>
          </w:divBdr>
        </w:div>
      </w:divsChild>
    </w:div>
    <w:div w:id="235097614">
      <w:bodyDiv w:val="1"/>
      <w:marLeft w:val="0"/>
      <w:marRight w:val="0"/>
      <w:marTop w:val="0"/>
      <w:marBottom w:val="0"/>
      <w:divBdr>
        <w:top w:val="none" w:sz="0" w:space="0" w:color="auto"/>
        <w:left w:val="none" w:sz="0" w:space="0" w:color="auto"/>
        <w:bottom w:val="none" w:sz="0" w:space="0" w:color="auto"/>
        <w:right w:val="none" w:sz="0" w:space="0" w:color="auto"/>
      </w:divBdr>
      <w:divsChild>
        <w:div w:id="2081563686">
          <w:marLeft w:val="0"/>
          <w:marRight w:val="0"/>
          <w:marTop w:val="0"/>
          <w:marBottom w:val="0"/>
          <w:divBdr>
            <w:top w:val="none" w:sz="0" w:space="0" w:color="auto"/>
            <w:left w:val="none" w:sz="0" w:space="0" w:color="auto"/>
            <w:bottom w:val="none" w:sz="0" w:space="0" w:color="auto"/>
            <w:right w:val="none" w:sz="0" w:space="0" w:color="auto"/>
          </w:divBdr>
        </w:div>
        <w:div w:id="1654798524">
          <w:marLeft w:val="0"/>
          <w:marRight w:val="0"/>
          <w:marTop w:val="0"/>
          <w:marBottom w:val="0"/>
          <w:divBdr>
            <w:top w:val="none" w:sz="0" w:space="0" w:color="auto"/>
            <w:left w:val="none" w:sz="0" w:space="0" w:color="auto"/>
            <w:bottom w:val="none" w:sz="0" w:space="0" w:color="auto"/>
            <w:right w:val="none" w:sz="0" w:space="0" w:color="auto"/>
          </w:divBdr>
        </w:div>
      </w:divsChild>
    </w:div>
    <w:div w:id="673604749">
      <w:bodyDiv w:val="1"/>
      <w:marLeft w:val="0"/>
      <w:marRight w:val="0"/>
      <w:marTop w:val="0"/>
      <w:marBottom w:val="0"/>
      <w:divBdr>
        <w:top w:val="none" w:sz="0" w:space="0" w:color="auto"/>
        <w:left w:val="none" w:sz="0" w:space="0" w:color="auto"/>
        <w:bottom w:val="none" w:sz="0" w:space="0" w:color="auto"/>
        <w:right w:val="none" w:sz="0" w:space="0" w:color="auto"/>
      </w:divBdr>
      <w:divsChild>
        <w:div w:id="2105761960">
          <w:marLeft w:val="0"/>
          <w:marRight w:val="0"/>
          <w:marTop w:val="0"/>
          <w:marBottom w:val="0"/>
          <w:divBdr>
            <w:top w:val="none" w:sz="0" w:space="0" w:color="auto"/>
            <w:left w:val="none" w:sz="0" w:space="0" w:color="auto"/>
            <w:bottom w:val="none" w:sz="0" w:space="0" w:color="auto"/>
            <w:right w:val="none" w:sz="0" w:space="0" w:color="auto"/>
          </w:divBdr>
        </w:div>
        <w:div w:id="535234124">
          <w:marLeft w:val="0"/>
          <w:marRight w:val="0"/>
          <w:marTop w:val="0"/>
          <w:marBottom w:val="0"/>
          <w:divBdr>
            <w:top w:val="none" w:sz="0" w:space="0" w:color="auto"/>
            <w:left w:val="none" w:sz="0" w:space="0" w:color="auto"/>
            <w:bottom w:val="none" w:sz="0" w:space="0" w:color="auto"/>
            <w:right w:val="none" w:sz="0" w:space="0" w:color="auto"/>
          </w:divBdr>
        </w:div>
      </w:divsChild>
    </w:div>
    <w:div w:id="754782583">
      <w:bodyDiv w:val="1"/>
      <w:marLeft w:val="0"/>
      <w:marRight w:val="0"/>
      <w:marTop w:val="0"/>
      <w:marBottom w:val="0"/>
      <w:divBdr>
        <w:top w:val="none" w:sz="0" w:space="0" w:color="auto"/>
        <w:left w:val="none" w:sz="0" w:space="0" w:color="auto"/>
        <w:bottom w:val="none" w:sz="0" w:space="0" w:color="auto"/>
        <w:right w:val="none" w:sz="0" w:space="0" w:color="auto"/>
      </w:divBdr>
      <w:divsChild>
        <w:div w:id="888807407">
          <w:marLeft w:val="0"/>
          <w:marRight w:val="0"/>
          <w:marTop w:val="0"/>
          <w:marBottom w:val="0"/>
          <w:divBdr>
            <w:top w:val="none" w:sz="0" w:space="0" w:color="auto"/>
            <w:left w:val="none" w:sz="0" w:space="0" w:color="auto"/>
            <w:bottom w:val="none" w:sz="0" w:space="0" w:color="auto"/>
            <w:right w:val="none" w:sz="0" w:space="0" w:color="auto"/>
          </w:divBdr>
          <w:divsChild>
            <w:div w:id="699166792">
              <w:marLeft w:val="0"/>
              <w:marRight w:val="0"/>
              <w:marTop w:val="0"/>
              <w:marBottom w:val="0"/>
              <w:divBdr>
                <w:top w:val="none" w:sz="0" w:space="0" w:color="auto"/>
                <w:left w:val="none" w:sz="0" w:space="0" w:color="auto"/>
                <w:bottom w:val="none" w:sz="0" w:space="0" w:color="auto"/>
                <w:right w:val="none" w:sz="0" w:space="0" w:color="auto"/>
              </w:divBdr>
              <w:divsChild>
                <w:div w:id="1681154589">
                  <w:marLeft w:val="0"/>
                  <w:marRight w:val="0"/>
                  <w:marTop w:val="0"/>
                  <w:marBottom w:val="0"/>
                  <w:divBdr>
                    <w:top w:val="none" w:sz="0" w:space="0" w:color="auto"/>
                    <w:left w:val="none" w:sz="0" w:space="0" w:color="auto"/>
                    <w:bottom w:val="none" w:sz="0" w:space="0" w:color="auto"/>
                    <w:right w:val="none" w:sz="0" w:space="0" w:color="auto"/>
                  </w:divBdr>
                  <w:divsChild>
                    <w:div w:id="2029020943">
                      <w:marLeft w:val="0"/>
                      <w:marRight w:val="0"/>
                      <w:marTop w:val="0"/>
                      <w:marBottom w:val="0"/>
                      <w:divBdr>
                        <w:top w:val="none" w:sz="0" w:space="0" w:color="auto"/>
                        <w:left w:val="none" w:sz="0" w:space="0" w:color="auto"/>
                        <w:bottom w:val="none" w:sz="0" w:space="0" w:color="auto"/>
                        <w:right w:val="none" w:sz="0" w:space="0" w:color="auto"/>
                      </w:divBdr>
                      <w:divsChild>
                        <w:div w:id="253171193">
                          <w:marLeft w:val="0"/>
                          <w:marRight w:val="0"/>
                          <w:marTop w:val="0"/>
                          <w:marBottom w:val="0"/>
                          <w:divBdr>
                            <w:top w:val="none" w:sz="0" w:space="0" w:color="auto"/>
                            <w:left w:val="none" w:sz="0" w:space="0" w:color="auto"/>
                            <w:bottom w:val="none" w:sz="0" w:space="0" w:color="auto"/>
                            <w:right w:val="none" w:sz="0" w:space="0" w:color="auto"/>
                          </w:divBdr>
                          <w:divsChild>
                            <w:div w:id="13117970">
                              <w:marLeft w:val="0"/>
                              <w:marRight w:val="0"/>
                              <w:marTop w:val="0"/>
                              <w:marBottom w:val="0"/>
                              <w:divBdr>
                                <w:top w:val="none" w:sz="0" w:space="0" w:color="auto"/>
                                <w:left w:val="none" w:sz="0" w:space="0" w:color="auto"/>
                                <w:bottom w:val="none" w:sz="0" w:space="0" w:color="auto"/>
                                <w:right w:val="none" w:sz="0" w:space="0" w:color="auto"/>
                              </w:divBdr>
                              <w:divsChild>
                                <w:div w:id="195773418">
                                  <w:marLeft w:val="0"/>
                                  <w:marRight w:val="0"/>
                                  <w:marTop w:val="0"/>
                                  <w:marBottom w:val="0"/>
                                  <w:divBdr>
                                    <w:top w:val="none" w:sz="0" w:space="0" w:color="auto"/>
                                    <w:left w:val="none" w:sz="0" w:space="0" w:color="auto"/>
                                    <w:bottom w:val="none" w:sz="0" w:space="0" w:color="auto"/>
                                    <w:right w:val="none" w:sz="0" w:space="0" w:color="auto"/>
                                  </w:divBdr>
                                  <w:divsChild>
                                    <w:div w:id="1354920218">
                                      <w:marLeft w:val="0"/>
                                      <w:marRight w:val="0"/>
                                      <w:marTop w:val="0"/>
                                      <w:marBottom w:val="0"/>
                                      <w:divBdr>
                                        <w:top w:val="none" w:sz="0" w:space="0" w:color="auto"/>
                                        <w:left w:val="none" w:sz="0" w:space="0" w:color="auto"/>
                                        <w:bottom w:val="none" w:sz="0" w:space="0" w:color="auto"/>
                                        <w:right w:val="none" w:sz="0" w:space="0" w:color="auto"/>
                                      </w:divBdr>
                                      <w:divsChild>
                                        <w:div w:id="801844286">
                                          <w:marLeft w:val="0"/>
                                          <w:marRight w:val="0"/>
                                          <w:marTop w:val="0"/>
                                          <w:marBottom w:val="0"/>
                                          <w:divBdr>
                                            <w:top w:val="single" w:sz="6" w:space="0" w:color="D9D9D9"/>
                                            <w:left w:val="none" w:sz="0" w:space="0" w:color="auto"/>
                                            <w:bottom w:val="none" w:sz="0" w:space="0" w:color="auto"/>
                                            <w:right w:val="none" w:sz="0" w:space="0" w:color="auto"/>
                                          </w:divBdr>
                                          <w:divsChild>
                                            <w:div w:id="15252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691777">
      <w:bodyDiv w:val="1"/>
      <w:marLeft w:val="0"/>
      <w:marRight w:val="0"/>
      <w:marTop w:val="0"/>
      <w:marBottom w:val="0"/>
      <w:divBdr>
        <w:top w:val="none" w:sz="0" w:space="0" w:color="auto"/>
        <w:left w:val="none" w:sz="0" w:space="0" w:color="auto"/>
        <w:bottom w:val="none" w:sz="0" w:space="0" w:color="auto"/>
        <w:right w:val="none" w:sz="0" w:space="0" w:color="auto"/>
      </w:divBdr>
      <w:divsChild>
        <w:div w:id="377170825">
          <w:marLeft w:val="0"/>
          <w:marRight w:val="0"/>
          <w:marTop w:val="0"/>
          <w:marBottom w:val="0"/>
          <w:divBdr>
            <w:top w:val="none" w:sz="0" w:space="0" w:color="auto"/>
            <w:left w:val="none" w:sz="0" w:space="0" w:color="auto"/>
            <w:bottom w:val="none" w:sz="0" w:space="0" w:color="auto"/>
            <w:right w:val="none" w:sz="0" w:space="0" w:color="auto"/>
          </w:divBdr>
        </w:div>
        <w:div w:id="1021275502">
          <w:marLeft w:val="0"/>
          <w:marRight w:val="0"/>
          <w:marTop w:val="0"/>
          <w:marBottom w:val="0"/>
          <w:divBdr>
            <w:top w:val="none" w:sz="0" w:space="0" w:color="auto"/>
            <w:left w:val="none" w:sz="0" w:space="0" w:color="auto"/>
            <w:bottom w:val="none" w:sz="0" w:space="0" w:color="auto"/>
            <w:right w:val="none" w:sz="0" w:space="0" w:color="auto"/>
          </w:divBdr>
        </w:div>
      </w:divsChild>
    </w:div>
    <w:div w:id="1198813954">
      <w:bodyDiv w:val="1"/>
      <w:marLeft w:val="0"/>
      <w:marRight w:val="0"/>
      <w:marTop w:val="0"/>
      <w:marBottom w:val="0"/>
      <w:divBdr>
        <w:top w:val="none" w:sz="0" w:space="0" w:color="auto"/>
        <w:left w:val="none" w:sz="0" w:space="0" w:color="auto"/>
        <w:bottom w:val="none" w:sz="0" w:space="0" w:color="auto"/>
        <w:right w:val="none" w:sz="0" w:space="0" w:color="auto"/>
      </w:divBdr>
      <w:divsChild>
        <w:div w:id="491528386">
          <w:marLeft w:val="0"/>
          <w:marRight w:val="0"/>
          <w:marTop w:val="0"/>
          <w:marBottom w:val="0"/>
          <w:divBdr>
            <w:top w:val="none" w:sz="0" w:space="0" w:color="auto"/>
            <w:left w:val="none" w:sz="0" w:space="0" w:color="auto"/>
            <w:bottom w:val="none" w:sz="0" w:space="0" w:color="auto"/>
            <w:right w:val="none" w:sz="0" w:space="0" w:color="auto"/>
          </w:divBdr>
          <w:divsChild>
            <w:div w:id="1407073872">
              <w:marLeft w:val="0"/>
              <w:marRight w:val="0"/>
              <w:marTop w:val="0"/>
              <w:marBottom w:val="0"/>
              <w:divBdr>
                <w:top w:val="none" w:sz="0" w:space="0" w:color="auto"/>
                <w:left w:val="none" w:sz="0" w:space="0" w:color="auto"/>
                <w:bottom w:val="none" w:sz="0" w:space="0" w:color="auto"/>
                <w:right w:val="none" w:sz="0" w:space="0" w:color="auto"/>
              </w:divBdr>
              <w:divsChild>
                <w:div w:id="106003850">
                  <w:marLeft w:val="0"/>
                  <w:marRight w:val="0"/>
                  <w:marTop w:val="0"/>
                  <w:marBottom w:val="0"/>
                  <w:divBdr>
                    <w:top w:val="none" w:sz="0" w:space="0" w:color="auto"/>
                    <w:left w:val="none" w:sz="0" w:space="0" w:color="auto"/>
                    <w:bottom w:val="none" w:sz="0" w:space="0" w:color="auto"/>
                    <w:right w:val="none" w:sz="0" w:space="0" w:color="auto"/>
                  </w:divBdr>
                  <w:divsChild>
                    <w:div w:id="323626080">
                      <w:marLeft w:val="0"/>
                      <w:marRight w:val="0"/>
                      <w:marTop w:val="0"/>
                      <w:marBottom w:val="0"/>
                      <w:divBdr>
                        <w:top w:val="none" w:sz="0" w:space="0" w:color="auto"/>
                        <w:left w:val="none" w:sz="0" w:space="0" w:color="auto"/>
                        <w:bottom w:val="none" w:sz="0" w:space="0" w:color="auto"/>
                        <w:right w:val="none" w:sz="0" w:space="0" w:color="auto"/>
                      </w:divBdr>
                      <w:divsChild>
                        <w:div w:id="1237084094">
                          <w:marLeft w:val="0"/>
                          <w:marRight w:val="0"/>
                          <w:marTop w:val="0"/>
                          <w:marBottom w:val="0"/>
                          <w:divBdr>
                            <w:top w:val="none" w:sz="0" w:space="0" w:color="auto"/>
                            <w:left w:val="none" w:sz="0" w:space="0" w:color="auto"/>
                            <w:bottom w:val="none" w:sz="0" w:space="0" w:color="auto"/>
                            <w:right w:val="none" w:sz="0" w:space="0" w:color="auto"/>
                          </w:divBdr>
                          <w:divsChild>
                            <w:div w:id="1786270808">
                              <w:marLeft w:val="0"/>
                              <w:marRight w:val="0"/>
                              <w:marTop w:val="0"/>
                              <w:marBottom w:val="0"/>
                              <w:divBdr>
                                <w:top w:val="none" w:sz="0" w:space="0" w:color="auto"/>
                                <w:left w:val="none" w:sz="0" w:space="0" w:color="auto"/>
                                <w:bottom w:val="none" w:sz="0" w:space="0" w:color="auto"/>
                                <w:right w:val="none" w:sz="0" w:space="0" w:color="auto"/>
                              </w:divBdr>
                              <w:divsChild>
                                <w:div w:id="1668633372">
                                  <w:marLeft w:val="0"/>
                                  <w:marRight w:val="0"/>
                                  <w:marTop w:val="0"/>
                                  <w:marBottom w:val="0"/>
                                  <w:divBdr>
                                    <w:top w:val="none" w:sz="0" w:space="0" w:color="auto"/>
                                    <w:left w:val="none" w:sz="0" w:space="0" w:color="auto"/>
                                    <w:bottom w:val="none" w:sz="0" w:space="0" w:color="auto"/>
                                    <w:right w:val="none" w:sz="0" w:space="0" w:color="auto"/>
                                  </w:divBdr>
                                  <w:divsChild>
                                    <w:div w:id="366805735">
                                      <w:marLeft w:val="0"/>
                                      <w:marRight w:val="0"/>
                                      <w:marTop w:val="0"/>
                                      <w:marBottom w:val="0"/>
                                      <w:divBdr>
                                        <w:top w:val="none" w:sz="0" w:space="0" w:color="auto"/>
                                        <w:left w:val="none" w:sz="0" w:space="0" w:color="auto"/>
                                        <w:bottom w:val="none" w:sz="0" w:space="0" w:color="auto"/>
                                        <w:right w:val="none" w:sz="0" w:space="0" w:color="auto"/>
                                      </w:divBdr>
                                      <w:divsChild>
                                        <w:div w:id="757681024">
                                          <w:marLeft w:val="0"/>
                                          <w:marRight w:val="0"/>
                                          <w:marTop w:val="0"/>
                                          <w:marBottom w:val="0"/>
                                          <w:divBdr>
                                            <w:top w:val="single" w:sz="6" w:space="0" w:color="D9D9D9"/>
                                            <w:left w:val="none" w:sz="0" w:space="0" w:color="auto"/>
                                            <w:bottom w:val="none" w:sz="0" w:space="0" w:color="auto"/>
                                            <w:right w:val="none" w:sz="0" w:space="0" w:color="auto"/>
                                          </w:divBdr>
                                          <w:divsChild>
                                            <w:div w:id="11804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181678">
      <w:bodyDiv w:val="1"/>
      <w:marLeft w:val="0"/>
      <w:marRight w:val="0"/>
      <w:marTop w:val="0"/>
      <w:marBottom w:val="0"/>
      <w:divBdr>
        <w:top w:val="none" w:sz="0" w:space="0" w:color="auto"/>
        <w:left w:val="none" w:sz="0" w:space="0" w:color="auto"/>
        <w:bottom w:val="none" w:sz="0" w:space="0" w:color="auto"/>
        <w:right w:val="none" w:sz="0" w:space="0" w:color="auto"/>
      </w:divBdr>
      <w:divsChild>
        <w:div w:id="1091005433">
          <w:marLeft w:val="0"/>
          <w:marRight w:val="0"/>
          <w:marTop w:val="0"/>
          <w:marBottom w:val="0"/>
          <w:divBdr>
            <w:top w:val="none" w:sz="0" w:space="0" w:color="auto"/>
            <w:left w:val="none" w:sz="0" w:space="0" w:color="auto"/>
            <w:bottom w:val="none" w:sz="0" w:space="0" w:color="auto"/>
            <w:right w:val="none" w:sz="0" w:space="0" w:color="auto"/>
          </w:divBdr>
        </w:div>
        <w:div w:id="1717848771">
          <w:marLeft w:val="0"/>
          <w:marRight w:val="0"/>
          <w:marTop w:val="0"/>
          <w:marBottom w:val="0"/>
          <w:divBdr>
            <w:top w:val="none" w:sz="0" w:space="0" w:color="auto"/>
            <w:left w:val="none" w:sz="0" w:space="0" w:color="auto"/>
            <w:bottom w:val="none" w:sz="0" w:space="0" w:color="auto"/>
            <w:right w:val="none" w:sz="0" w:space="0" w:color="auto"/>
          </w:divBdr>
        </w:div>
        <w:div w:id="1082146235">
          <w:marLeft w:val="0"/>
          <w:marRight w:val="0"/>
          <w:marTop w:val="0"/>
          <w:marBottom w:val="0"/>
          <w:divBdr>
            <w:top w:val="none" w:sz="0" w:space="0" w:color="auto"/>
            <w:left w:val="none" w:sz="0" w:space="0" w:color="auto"/>
            <w:bottom w:val="none" w:sz="0" w:space="0" w:color="auto"/>
            <w:right w:val="none" w:sz="0" w:space="0" w:color="auto"/>
          </w:divBdr>
        </w:div>
      </w:divsChild>
    </w:div>
    <w:div w:id="1367219006">
      <w:bodyDiv w:val="1"/>
      <w:marLeft w:val="0"/>
      <w:marRight w:val="0"/>
      <w:marTop w:val="0"/>
      <w:marBottom w:val="0"/>
      <w:divBdr>
        <w:top w:val="none" w:sz="0" w:space="0" w:color="auto"/>
        <w:left w:val="none" w:sz="0" w:space="0" w:color="auto"/>
        <w:bottom w:val="none" w:sz="0" w:space="0" w:color="auto"/>
        <w:right w:val="none" w:sz="0" w:space="0" w:color="auto"/>
      </w:divBdr>
      <w:divsChild>
        <w:div w:id="1222712157">
          <w:marLeft w:val="0"/>
          <w:marRight w:val="0"/>
          <w:marTop w:val="0"/>
          <w:marBottom w:val="0"/>
          <w:divBdr>
            <w:top w:val="none" w:sz="0" w:space="0" w:color="auto"/>
            <w:left w:val="none" w:sz="0" w:space="0" w:color="auto"/>
            <w:bottom w:val="none" w:sz="0" w:space="0" w:color="auto"/>
            <w:right w:val="none" w:sz="0" w:space="0" w:color="auto"/>
          </w:divBdr>
          <w:divsChild>
            <w:div w:id="1751072594">
              <w:marLeft w:val="0"/>
              <w:marRight w:val="0"/>
              <w:marTop w:val="0"/>
              <w:marBottom w:val="0"/>
              <w:divBdr>
                <w:top w:val="none" w:sz="0" w:space="0" w:color="auto"/>
                <w:left w:val="none" w:sz="0" w:space="0" w:color="auto"/>
                <w:bottom w:val="none" w:sz="0" w:space="0" w:color="auto"/>
                <w:right w:val="none" w:sz="0" w:space="0" w:color="auto"/>
              </w:divBdr>
              <w:divsChild>
                <w:div w:id="1382825964">
                  <w:marLeft w:val="0"/>
                  <w:marRight w:val="0"/>
                  <w:marTop w:val="0"/>
                  <w:marBottom w:val="0"/>
                  <w:divBdr>
                    <w:top w:val="none" w:sz="0" w:space="0" w:color="auto"/>
                    <w:left w:val="none" w:sz="0" w:space="0" w:color="auto"/>
                    <w:bottom w:val="none" w:sz="0" w:space="0" w:color="auto"/>
                    <w:right w:val="none" w:sz="0" w:space="0" w:color="auto"/>
                  </w:divBdr>
                  <w:divsChild>
                    <w:div w:id="326439732">
                      <w:marLeft w:val="0"/>
                      <w:marRight w:val="0"/>
                      <w:marTop w:val="0"/>
                      <w:marBottom w:val="0"/>
                      <w:divBdr>
                        <w:top w:val="none" w:sz="0" w:space="0" w:color="auto"/>
                        <w:left w:val="none" w:sz="0" w:space="0" w:color="auto"/>
                        <w:bottom w:val="none" w:sz="0" w:space="0" w:color="auto"/>
                        <w:right w:val="none" w:sz="0" w:space="0" w:color="auto"/>
                      </w:divBdr>
                      <w:divsChild>
                        <w:div w:id="833184425">
                          <w:marLeft w:val="0"/>
                          <w:marRight w:val="0"/>
                          <w:marTop w:val="0"/>
                          <w:marBottom w:val="0"/>
                          <w:divBdr>
                            <w:top w:val="none" w:sz="0" w:space="0" w:color="auto"/>
                            <w:left w:val="none" w:sz="0" w:space="0" w:color="auto"/>
                            <w:bottom w:val="none" w:sz="0" w:space="0" w:color="auto"/>
                            <w:right w:val="none" w:sz="0" w:space="0" w:color="auto"/>
                          </w:divBdr>
                          <w:divsChild>
                            <w:div w:id="707340539">
                              <w:marLeft w:val="0"/>
                              <w:marRight w:val="0"/>
                              <w:marTop w:val="0"/>
                              <w:marBottom w:val="0"/>
                              <w:divBdr>
                                <w:top w:val="none" w:sz="0" w:space="0" w:color="auto"/>
                                <w:left w:val="none" w:sz="0" w:space="0" w:color="auto"/>
                                <w:bottom w:val="none" w:sz="0" w:space="0" w:color="auto"/>
                                <w:right w:val="none" w:sz="0" w:space="0" w:color="auto"/>
                              </w:divBdr>
                              <w:divsChild>
                                <w:div w:id="994720686">
                                  <w:marLeft w:val="0"/>
                                  <w:marRight w:val="0"/>
                                  <w:marTop w:val="0"/>
                                  <w:marBottom w:val="0"/>
                                  <w:divBdr>
                                    <w:top w:val="none" w:sz="0" w:space="0" w:color="auto"/>
                                    <w:left w:val="none" w:sz="0" w:space="0" w:color="auto"/>
                                    <w:bottom w:val="none" w:sz="0" w:space="0" w:color="auto"/>
                                    <w:right w:val="none" w:sz="0" w:space="0" w:color="auto"/>
                                  </w:divBdr>
                                  <w:divsChild>
                                    <w:div w:id="257448177">
                                      <w:marLeft w:val="0"/>
                                      <w:marRight w:val="0"/>
                                      <w:marTop w:val="0"/>
                                      <w:marBottom w:val="0"/>
                                      <w:divBdr>
                                        <w:top w:val="none" w:sz="0" w:space="0" w:color="auto"/>
                                        <w:left w:val="none" w:sz="0" w:space="0" w:color="auto"/>
                                        <w:bottom w:val="none" w:sz="0" w:space="0" w:color="auto"/>
                                        <w:right w:val="none" w:sz="0" w:space="0" w:color="auto"/>
                                      </w:divBdr>
                                      <w:divsChild>
                                        <w:div w:id="45032331">
                                          <w:marLeft w:val="0"/>
                                          <w:marRight w:val="0"/>
                                          <w:marTop w:val="0"/>
                                          <w:marBottom w:val="0"/>
                                          <w:divBdr>
                                            <w:top w:val="single" w:sz="6" w:space="0" w:color="D9D9D9"/>
                                            <w:left w:val="none" w:sz="0" w:space="0" w:color="auto"/>
                                            <w:bottom w:val="none" w:sz="0" w:space="0" w:color="auto"/>
                                            <w:right w:val="none" w:sz="0" w:space="0" w:color="auto"/>
                                          </w:divBdr>
                                          <w:divsChild>
                                            <w:div w:id="6615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974262">
      <w:bodyDiv w:val="1"/>
      <w:marLeft w:val="0"/>
      <w:marRight w:val="0"/>
      <w:marTop w:val="0"/>
      <w:marBottom w:val="0"/>
      <w:divBdr>
        <w:top w:val="none" w:sz="0" w:space="0" w:color="auto"/>
        <w:left w:val="none" w:sz="0" w:space="0" w:color="auto"/>
        <w:bottom w:val="none" w:sz="0" w:space="0" w:color="auto"/>
        <w:right w:val="none" w:sz="0" w:space="0" w:color="auto"/>
      </w:divBdr>
      <w:divsChild>
        <w:div w:id="544104874">
          <w:marLeft w:val="0"/>
          <w:marRight w:val="0"/>
          <w:marTop w:val="0"/>
          <w:marBottom w:val="0"/>
          <w:divBdr>
            <w:top w:val="none" w:sz="0" w:space="0" w:color="auto"/>
            <w:left w:val="none" w:sz="0" w:space="0" w:color="auto"/>
            <w:bottom w:val="none" w:sz="0" w:space="0" w:color="auto"/>
            <w:right w:val="none" w:sz="0" w:space="0" w:color="auto"/>
          </w:divBdr>
        </w:div>
        <w:div w:id="1851408391">
          <w:marLeft w:val="0"/>
          <w:marRight w:val="0"/>
          <w:marTop w:val="0"/>
          <w:marBottom w:val="0"/>
          <w:divBdr>
            <w:top w:val="none" w:sz="0" w:space="0" w:color="auto"/>
            <w:left w:val="none" w:sz="0" w:space="0" w:color="auto"/>
            <w:bottom w:val="none" w:sz="0" w:space="0" w:color="auto"/>
            <w:right w:val="none" w:sz="0" w:space="0" w:color="auto"/>
          </w:divBdr>
        </w:div>
      </w:divsChild>
    </w:div>
    <w:div w:id="1759134915">
      <w:bodyDiv w:val="1"/>
      <w:marLeft w:val="0"/>
      <w:marRight w:val="0"/>
      <w:marTop w:val="0"/>
      <w:marBottom w:val="0"/>
      <w:divBdr>
        <w:top w:val="none" w:sz="0" w:space="0" w:color="auto"/>
        <w:left w:val="none" w:sz="0" w:space="0" w:color="auto"/>
        <w:bottom w:val="none" w:sz="0" w:space="0" w:color="auto"/>
        <w:right w:val="none" w:sz="0" w:space="0" w:color="auto"/>
      </w:divBdr>
      <w:divsChild>
        <w:div w:id="772822508">
          <w:marLeft w:val="0"/>
          <w:marRight w:val="0"/>
          <w:marTop w:val="0"/>
          <w:marBottom w:val="0"/>
          <w:divBdr>
            <w:top w:val="none" w:sz="0" w:space="0" w:color="auto"/>
            <w:left w:val="none" w:sz="0" w:space="0" w:color="auto"/>
            <w:bottom w:val="none" w:sz="0" w:space="0" w:color="auto"/>
            <w:right w:val="none" w:sz="0" w:space="0" w:color="auto"/>
          </w:divBdr>
          <w:divsChild>
            <w:div w:id="2140025517">
              <w:marLeft w:val="0"/>
              <w:marRight w:val="0"/>
              <w:marTop w:val="0"/>
              <w:marBottom w:val="0"/>
              <w:divBdr>
                <w:top w:val="none" w:sz="0" w:space="0" w:color="auto"/>
                <w:left w:val="none" w:sz="0" w:space="0" w:color="auto"/>
                <w:bottom w:val="none" w:sz="0" w:space="0" w:color="auto"/>
                <w:right w:val="none" w:sz="0" w:space="0" w:color="auto"/>
              </w:divBdr>
              <w:divsChild>
                <w:div w:id="351035539">
                  <w:marLeft w:val="0"/>
                  <w:marRight w:val="0"/>
                  <w:marTop w:val="0"/>
                  <w:marBottom w:val="0"/>
                  <w:divBdr>
                    <w:top w:val="none" w:sz="0" w:space="0" w:color="auto"/>
                    <w:left w:val="none" w:sz="0" w:space="0" w:color="auto"/>
                    <w:bottom w:val="none" w:sz="0" w:space="0" w:color="auto"/>
                    <w:right w:val="none" w:sz="0" w:space="0" w:color="auto"/>
                  </w:divBdr>
                  <w:divsChild>
                    <w:div w:id="527525882">
                      <w:marLeft w:val="0"/>
                      <w:marRight w:val="0"/>
                      <w:marTop w:val="0"/>
                      <w:marBottom w:val="0"/>
                      <w:divBdr>
                        <w:top w:val="none" w:sz="0" w:space="0" w:color="auto"/>
                        <w:left w:val="none" w:sz="0" w:space="0" w:color="auto"/>
                        <w:bottom w:val="none" w:sz="0" w:space="0" w:color="auto"/>
                        <w:right w:val="none" w:sz="0" w:space="0" w:color="auto"/>
                      </w:divBdr>
                      <w:divsChild>
                        <w:div w:id="1494298304">
                          <w:marLeft w:val="0"/>
                          <w:marRight w:val="0"/>
                          <w:marTop w:val="0"/>
                          <w:marBottom w:val="0"/>
                          <w:divBdr>
                            <w:top w:val="none" w:sz="0" w:space="0" w:color="auto"/>
                            <w:left w:val="none" w:sz="0" w:space="0" w:color="auto"/>
                            <w:bottom w:val="none" w:sz="0" w:space="0" w:color="auto"/>
                            <w:right w:val="none" w:sz="0" w:space="0" w:color="auto"/>
                          </w:divBdr>
                          <w:divsChild>
                            <w:div w:id="1209024442">
                              <w:marLeft w:val="0"/>
                              <w:marRight w:val="0"/>
                              <w:marTop w:val="0"/>
                              <w:marBottom w:val="0"/>
                              <w:divBdr>
                                <w:top w:val="none" w:sz="0" w:space="0" w:color="auto"/>
                                <w:left w:val="none" w:sz="0" w:space="0" w:color="auto"/>
                                <w:bottom w:val="none" w:sz="0" w:space="0" w:color="auto"/>
                                <w:right w:val="none" w:sz="0" w:space="0" w:color="auto"/>
                              </w:divBdr>
                              <w:divsChild>
                                <w:div w:id="45107577">
                                  <w:marLeft w:val="0"/>
                                  <w:marRight w:val="0"/>
                                  <w:marTop w:val="0"/>
                                  <w:marBottom w:val="0"/>
                                  <w:divBdr>
                                    <w:top w:val="none" w:sz="0" w:space="0" w:color="auto"/>
                                    <w:left w:val="none" w:sz="0" w:space="0" w:color="auto"/>
                                    <w:bottom w:val="none" w:sz="0" w:space="0" w:color="auto"/>
                                    <w:right w:val="none" w:sz="0" w:space="0" w:color="auto"/>
                                  </w:divBdr>
                                  <w:divsChild>
                                    <w:div w:id="978539412">
                                      <w:marLeft w:val="0"/>
                                      <w:marRight w:val="0"/>
                                      <w:marTop w:val="0"/>
                                      <w:marBottom w:val="0"/>
                                      <w:divBdr>
                                        <w:top w:val="none" w:sz="0" w:space="0" w:color="auto"/>
                                        <w:left w:val="none" w:sz="0" w:space="0" w:color="auto"/>
                                        <w:bottom w:val="none" w:sz="0" w:space="0" w:color="auto"/>
                                        <w:right w:val="none" w:sz="0" w:space="0" w:color="auto"/>
                                      </w:divBdr>
                                      <w:divsChild>
                                        <w:div w:id="1905138221">
                                          <w:marLeft w:val="0"/>
                                          <w:marRight w:val="0"/>
                                          <w:marTop w:val="0"/>
                                          <w:marBottom w:val="0"/>
                                          <w:divBdr>
                                            <w:top w:val="single" w:sz="6" w:space="0" w:color="D9D9D9"/>
                                            <w:left w:val="none" w:sz="0" w:space="0" w:color="auto"/>
                                            <w:bottom w:val="none" w:sz="0" w:space="0" w:color="auto"/>
                                            <w:right w:val="none" w:sz="0" w:space="0" w:color="auto"/>
                                          </w:divBdr>
                                          <w:divsChild>
                                            <w:div w:id="2017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877192">
      <w:bodyDiv w:val="1"/>
      <w:marLeft w:val="0"/>
      <w:marRight w:val="0"/>
      <w:marTop w:val="0"/>
      <w:marBottom w:val="0"/>
      <w:divBdr>
        <w:top w:val="none" w:sz="0" w:space="0" w:color="auto"/>
        <w:left w:val="none" w:sz="0" w:space="0" w:color="auto"/>
        <w:bottom w:val="none" w:sz="0" w:space="0" w:color="auto"/>
        <w:right w:val="none" w:sz="0" w:space="0" w:color="auto"/>
      </w:divBdr>
      <w:divsChild>
        <w:div w:id="1318655179">
          <w:marLeft w:val="0"/>
          <w:marRight w:val="0"/>
          <w:marTop w:val="0"/>
          <w:marBottom w:val="0"/>
          <w:divBdr>
            <w:top w:val="none" w:sz="0" w:space="0" w:color="auto"/>
            <w:left w:val="none" w:sz="0" w:space="0" w:color="auto"/>
            <w:bottom w:val="none" w:sz="0" w:space="0" w:color="auto"/>
            <w:right w:val="none" w:sz="0" w:space="0" w:color="auto"/>
          </w:divBdr>
        </w:div>
        <w:div w:id="1290013652">
          <w:marLeft w:val="0"/>
          <w:marRight w:val="0"/>
          <w:marTop w:val="0"/>
          <w:marBottom w:val="0"/>
          <w:divBdr>
            <w:top w:val="none" w:sz="0" w:space="0" w:color="auto"/>
            <w:left w:val="none" w:sz="0" w:space="0" w:color="auto"/>
            <w:bottom w:val="none" w:sz="0" w:space="0" w:color="auto"/>
            <w:right w:val="none" w:sz="0" w:space="0" w:color="auto"/>
          </w:divBdr>
        </w:div>
        <w:div w:id="1412847798">
          <w:marLeft w:val="0"/>
          <w:marRight w:val="0"/>
          <w:marTop w:val="0"/>
          <w:marBottom w:val="0"/>
          <w:divBdr>
            <w:top w:val="none" w:sz="0" w:space="0" w:color="auto"/>
            <w:left w:val="none" w:sz="0" w:space="0" w:color="auto"/>
            <w:bottom w:val="none" w:sz="0" w:space="0" w:color="auto"/>
            <w:right w:val="none" w:sz="0" w:space="0" w:color="auto"/>
          </w:divBdr>
        </w:div>
      </w:divsChild>
    </w:div>
    <w:div w:id="1864661259">
      <w:bodyDiv w:val="1"/>
      <w:marLeft w:val="0"/>
      <w:marRight w:val="0"/>
      <w:marTop w:val="0"/>
      <w:marBottom w:val="0"/>
      <w:divBdr>
        <w:top w:val="none" w:sz="0" w:space="0" w:color="auto"/>
        <w:left w:val="none" w:sz="0" w:space="0" w:color="auto"/>
        <w:bottom w:val="none" w:sz="0" w:space="0" w:color="auto"/>
        <w:right w:val="none" w:sz="0" w:space="0" w:color="auto"/>
      </w:divBdr>
      <w:divsChild>
        <w:div w:id="657225279">
          <w:marLeft w:val="0"/>
          <w:marRight w:val="0"/>
          <w:marTop w:val="0"/>
          <w:marBottom w:val="0"/>
          <w:divBdr>
            <w:top w:val="none" w:sz="0" w:space="0" w:color="auto"/>
            <w:left w:val="none" w:sz="0" w:space="0" w:color="auto"/>
            <w:bottom w:val="none" w:sz="0" w:space="0" w:color="auto"/>
            <w:right w:val="none" w:sz="0" w:space="0" w:color="auto"/>
          </w:divBdr>
        </w:div>
        <w:div w:id="2048067054">
          <w:marLeft w:val="0"/>
          <w:marRight w:val="0"/>
          <w:marTop w:val="0"/>
          <w:marBottom w:val="0"/>
          <w:divBdr>
            <w:top w:val="none" w:sz="0" w:space="0" w:color="auto"/>
            <w:left w:val="none" w:sz="0" w:space="0" w:color="auto"/>
            <w:bottom w:val="none" w:sz="0" w:space="0" w:color="auto"/>
            <w:right w:val="none" w:sz="0" w:space="0" w:color="auto"/>
          </w:divBdr>
        </w:div>
        <w:div w:id="231892322">
          <w:marLeft w:val="0"/>
          <w:marRight w:val="0"/>
          <w:marTop w:val="0"/>
          <w:marBottom w:val="0"/>
          <w:divBdr>
            <w:top w:val="none" w:sz="0" w:space="0" w:color="auto"/>
            <w:left w:val="none" w:sz="0" w:space="0" w:color="auto"/>
            <w:bottom w:val="none" w:sz="0" w:space="0" w:color="auto"/>
            <w:right w:val="none" w:sz="0" w:space="0" w:color="auto"/>
          </w:divBdr>
        </w:div>
        <w:div w:id="136654321">
          <w:marLeft w:val="0"/>
          <w:marRight w:val="0"/>
          <w:marTop w:val="0"/>
          <w:marBottom w:val="0"/>
          <w:divBdr>
            <w:top w:val="none" w:sz="0" w:space="0" w:color="auto"/>
            <w:left w:val="none" w:sz="0" w:space="0" w:color="auto"/>
            <w:bottom w:val="none" w:sz="0" w:space="0" w:color="auto"/>
            <w:right w:val="none" w:sz="0" w:space="0" w:color="auto"/>
          </w:divBdr>
        </w:div>
        <w:div w:id="111831256">
          <w:marLeft w:val="0"/>
          <w:marRight w:val="0"/>
          <w:marTop w:val="0"/>
          <w:marBottom w:val="0"/>
          <w:divBdr>
            <w:top w:val="none" w:sz="0" w:space="0" w:color="auto"/>
            <w:left w:val="none" w:sz="0" w:space="0" w:color="auto"/>
            <w:bottom w:val="none" w:sz="0" w:space="0" w:color="auto"/>
            <w:right w:val="none" w:sz="0" w:space="0" w:color="auto"/>
          </w:divBdr>
        </w:div>
        <w:div w:id="1542280650">
          <w:marLeft w:val="0"/>
          <w:marRight w:val="0"/>
          <w:marTop w:val="0"/>
          <w:marBottom w:val="0"/>
          <w:divBdr>
            <w:top w:val="none" w:sz="0" w:space="0" w:color="auto"/>
            <w:left w:val="none" w:sz="0" w:space="0" w:color="auto"/>
            <w:bottom w:val="none" w:sz="0" w:space="0" w:color="auto"/>
            <w:right w:val="none" w:sz="0" w:space="0" w:color="auto"/>
          </w:divBdr>
        </w:div>
        <w:div w:id="1001930058">
          <w:marLeft w:val="0"/>
          <w:marRight w:val="0"/>
          <w:marTop w:val="0"/>
          <w:marBottom w:val="0"/>
          <w:divBdr>
            <w:top w:val="none" w:sz="0" w:space="0" w:color="auto"/>
            <w:left w:val="none" w:sz="0" w:space="0" w:color="auto"/>
            <w:bottom w:val="none" w:sz="0" w:space="0" w:color="auto"/>
            <w:right w:val="none" w:sz="0" w:space="0" w:color="auto"/>
          </w:divBdr>
        </w:div>
        <w:div w:id="1388188882">
          <w:marLeft w:val="0"/>
          <w:marRight w:val="0"/>
          <w:marTop w:val="0"/>
          <w:marBottom w:val="0"/>
          <w:divBdr>
            <w:top w:val="none" w:sz="0" w:space="0" w:color="auto"/>
            <w:left w:val="none" w:sz="0" w:space="0" w:color="auto"/>
            <w:bottom w:val="none" w:sz="0" w:space="0" w:color="auto"/>
            <w:right w:val="none" w:sz="0" w:space="0" w:color="auto"/>
          </w:divBdr>
        </w:div>
        <w:div w:id="1344281748">
          <w:marLeft w:val="0"/>
          <w:marRight w:val="0"/>
          <w:marTop w:val="0"/>
          <w:marBottom w:val="0"/>
          <w:divBdr>
            <w:top w:val="none" w:sz="0" w:space="0" w:color="auto"/>
            <w:left w:val="none" w:sz="0" w:space="0" w:color="auto"/>
            <w:bottom w:val="none" w:sz="0" w:space="0" w:color="auto"/>
            <w:right w:val="none" w:sz="0" w:space="0" w:color="auto"/>
          </w:divBdr>
        </w:div>
        <w:div w:id="1844586124">
          <w:marLeft w:val="0"/>
          <w:marRight w:val="0"/>
          <w:marTop w:val="0"/>
          <w:marBottom w:val="0"/>
          <w:divBdr>
            <w:top w:val="none" w:sz="0" w:space="0" w:color="auto"/>
            <w:left w:val="none" w:sz="0" w:space="0" w:color="auto"/>
            <w:bottom w:val="none" w:sz="0" w:space="0" w:color="auto"/>
            <w:right w:val="none" w:sz="0" w:space="0" w:color="auto"/>
          </w:divBdr>
        </w:div>
      </w:divsChild>
    </w:div>
    <w:div w:id="2113814010">
      <w:bodyDiv w:val="1"/>
      <w:marLeft w:val="0"/>
      <w:marRight w:val="0"/>
      <w:marTop w:val="0"/>
      <w:marBottom w:val="0"/>
      <w:divBdr>
        <w:top w:val="none" w:sz="0" w:space="0" w:color="auto"/>
        <w:left w:val="none" w:sz="0" w:space="0" w:color="auto"/>
        <w:bottom w:val="none" w:sz="0" w:space="0" w:color="auto"/>
        <w:right w:val="none" w:sz="0" w:space="0" w:color="auto"/>
      </w:divBdr>
      <w:divsChild>
        <w:div w:id="2022080308">
          <w:marLeft w:val="0"/>
          <w:marRight w:val="0"/>
          <w:marTop w:val="0"/>
          <w:marBottom w:val="0"/>
          <w:divBdr>
            <w:top w:val="none" w:sz="0" w:space="0" w:color="auto"/>
            <w:left w:val="none" w:sz="0" w:space="0" w:color="auto"/>
            <w:bottom w:val="none" w:sz="0" w:space="0" w:color="auto"/>
            <w:right w:val="none" w:sz="0" w:space="0" w:color="auto"/>
          </w:divBdr>
        </w:div>
        <w:div w:id="785008725">
          <w:marLeft w:val="0"/>
          <w:marRight w:val="0"/>
          <w:marTop w:val="0"/>
          <w:marBottom w:val="0"/>
          <w:divBdr>
            <w:top w:val="none" w:sz="0" w:space="0" w:color="auto"/>
            <w:left w:val="none" w:sz="0" w:space="0" w:color="auto"/>
            <w:bottom w:val="none" w:sz="0" w:space="0" w:color="auto"/>
            <w:right w:val="none" w:sz="0" w:space="0" w:color="auto"/>
          </w:divBdr>
        </w:div>
      </w:divsChild>
    </w:div>
    <w:div w:id="2130471688">
      <w:bodyDiv w:val="1"/>
      <w:marLeft w:val="0"/>
      <w:marRight w:val="0"/>
      <w:marTop w:val="0"/>
      <w:marBottom w:val="0"/>
      <w:divBdr>
        <w:top w:val="none" w:sz="0" w:space="0" w:color="auto"/>
        <w:left w:val="none" w:sz="0" w:space="0" w:color="auto"/>
        <w:bottom w:val="none" w:sz="0" w:space="0" w:color="auto"/>
        <w:right w:val="none" w:sz="0" w:space="0" w:color="auto"/>
      </w:divBdr>
      <w:divsChild>
        <w:div w:id="1640527543">
          <w:marLeft w:val="0"/>
          <w:marRight w:val="0"/>
          <w:marTop w:val="0"/>
          <w:marBottom w:val="0"/>
          <w:divBdr>
            <w:top w:val="none" w:sz="0" w:space="0" w:color="auto"/>
            <w:left w:val="none" w:sz="0" w:space="0" w:color="auto"/>
            <w:bottom w:val="none" w:sz="0" w:space="0" w:color="auto"/>
            <w:right w:val="none" w:sz="0" w:space="0" w:color="auto"/>
          </w:divBdr>
        </w:div>
        <w:div w:id="1670057368">
          <w:marLeft w:val="0"/>
          <w:marRight w:val="0"/>
          <w:marTop w:val="0"/>
          <w:marBottom w:val="0"/>
          <w:divBdr>
            <w:top w:val="none" w:sz="0" w:space="0" w:color="auto"/>
            <w:left w:val="none" w:sz="0" w:space="0" w:color="auto"/>
            <w:bottom w:val="none" w:sz="0" w:space="0" w:color="auto"/>
            <w:right w:val="none" w:sz="0" w:space="0" w:color="auto"/>
          </w:divBdr>
        </w:div>
      </w:divsChild>
    </w:div>
    <w:div w:id="2146503930">
      <w:bodyDiv w:val="1"/>
      <w:marLeft w:val="0"/>
      <w:marRight w:val="0"/>
      <w:marTop w:val="0"/>
      <w:marBottom w:val="0"/>
      <w:divBdr>
        <w:top w:val="none" w:sz="0" w:space="0" w:color="auto"/>
        <w:left w:val="none" w:sz="0" w:space="0" w:color="auto"/>
        <w:bottom w:val="none" w:sz="0" w:space="0" w:color="auto"/>
        <w:right w:val="none" w:sz="0" w:space="0" w:color="auto"/>
      </w:divBdr>
      <w:divsChild>
        <w:div w:id="1630471447">
          <w:marLeft w:val="0"/>
          <w:marRight w:val="0"/>
          <w:marTop w:val="0"/>
          <w:marBottom w:val="0"/>
          <w:divBdr>
            <w:top w:val="none" w:sz="0" w:space="0" w:color="auto"/>
            <w:left w:val="none" w:sz="0" w:space="0" w:color="auto"/>
            <w:bottom w:val="none" w:sz="0" w:space="0" w:color="auto"/>
            <w:right w:val="none" w:sz="0" w:space="0" w:color="auto"/>
          </w:divBdr>
        </w:div>
        <w:div w:id="1088117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599</Words>
  <Characters>3297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Yaiza Herrera Díaz</dc:creator>
  <cp:keywords/>
  <dc:description/>
  <cp:lastModifiedBy>Yaiza Herrera</cp:lastModifiedBy>
  <cp:revision>46</cp:revision>
  <dcterms:created xsi:type="dcterms:W3CDTF">2019-10-29T10:11:00Z</dcterms:created>
  <dcterms:modified xsi:type="dcterms:W3CDTF">2019-11-25T15:48:00Z</dcterms:modified>
</cp:coreProperties>
</file>